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A2A326" w14:textId="50748E9C" w:rsidR="005A3FF1" w:rsidRPr="00B4110D" w:rsidRDefault="005A3FF1" w:rsidP="002A43F6">
      <w:pPr>
        <w:pStyle w:val="Nagwek3"/>
        <w:spacing w:before="0" w:after="0"/>
        <w:ind w:left="1416" w:firstLine="708"/>
        <w:rPr>
          <w:rFonts w:ascii="Century Gothic" w:hAnsi="Century Gothic"/>
          <w:bCs w:val="0"/>
          <w:sz w:val="20"/>
          <w:szCs w:val="20"/>
          <w:u w:val="single"/>
        </w:rPr>
      </w:pPr>
      <w:r w:rsidRPr="00B4110D">
        <w:rPr>
          <w:rFonts w:ascii="Century Gothic" w:hAnsi="Century Gothic" w:cs="Times New Roman"/>
          <w:sz w:val="20"/>
          <w:szCs w:val="20"/>
          <w:u w:val="single"/>
          <w:lang w:val="pt-BR"/>
        </w:rPr>
        <w:t xml:space="preserve">ZAPYTANIE OFERTOWE </w:t>
      </w:r>
      <w:r w:rsidR="00CD6F64" w:rsidRPr="00B4110D">
        <w:rPr>
          <w:rFonts w:ascii="Century Gothic" w:hAnsi="Century Gothic"/>
          <w:bCs w:val="0"/>
          <w:sz w:val="20"/>
          <w:szCs w:val="20"/>
          <w:u w:val="single"/>
        </w:rPr>
        <w:t>Nr WOŚ.271.1</w:t>
      </w:r>
      <w:r w:rsidRPr="00B4110D">
        <w:rPr>
          <w:rFonts w:ascii="Century Gothic" w:hAnsi="Century Gothic"/>
          <w:bCs w:val="0"/>
          <w:sz w:val="20"/>
          <w:szCs w:val="20"/>
          <w:u w:val="single"/>
        </w:rPr>
        <w:t>.202</w:t>
      </w:r>
      <w:r w:rsidR="00CD6F64" w:rsidRPr="00B4110D">
        <w:rPr>
          <w:rFonts w:ascii="Century Gothic" w:hAnsi="Century Gothic"/>
          <w:bCs w:val="0"/>
          <w:sz w:val="20"/>
          <w:szCs w:val="20"/>
          <w:u w:val="single"/>
        </w:rPr>
        <w:t>6</w:t>
      </w:r>
    </w:p>
    <w:p w14:paraId="565996A9" w14:textId="77777777" w:rsidR="005A3FF1" w:rsidRPr="00310E73" w:rsidRDefault="005A3FF1" w:rsidP="005A3FF1">
      <w:pPr>
        <w:jc w:val="center"/>
        <w:rPr>
          <w:rFonts w:ascii="Century Gothic" w:hAnsi="Century Gothic" w:cs="Arial"/>
          <w:sz w:val="20"/>
          <w:szCs w:val="20"/>
        </w:rPr>
      </w:pPr>
      <w:r w:rsidRPr="00310E73">
        <w:rPr>
          <w:rFonts w:ascii="Century Gothic" w:hAnsi="Century Gothic" w:cs="Arial"/>
          <w:sz w:val="20"/>
          <w:szCs w:val="20"/>
        </w:rPr>
        <w:t xml:space="preserve">w trybie zapytania </w:t>
      </w:r>
      <w:r w:rsidR="003A2B56" w:rsidRPr="00310E73">
        <w:rPr>
          <w:rFonts w:ascii="Century Gothic" w:hAnsi="Century Gothic" w:cs="Arial"/>
          <w:sz w:val="20"/>
          <w:szCs w:val="20"/>
        </w:rPr>
        <w:t>ofertowego o wartości poniżej 17</w:t>
      </w:r>
      <w:r w:rsidRPr="00310E73">
        <w:rPr>
          <w:rFonts w:ascii="Century Gothic" w:hAnsi="Century Gothic" w:cs="Arial"/>
          <w:sz w:val="20"/>
          <w:szCs w:val="20"/>
        </w:rPr>
        <w:t>0.000 zł.</w:t>
      </w:r>
    </w:p>
    <w:p w14:paraId="2087356C" w14:textId="77777777" w:rsidR="002A43F6" w:rsidRDefault="005A3FF1" w:rsidP="002A43F6">
      <w:pPr>
        <w:ind w:left="29"/>
        <w:rPr>
          <w:rFonts w:ascii="Century Gothic" w:hAnsi="Century Gothic"/>
          <w:b/>
          <w:sz w:val="20"/>
          <w:szCs w:val="20"/>
        </w:rPr>
      </w:pPr>
      <w:r w:rsidRPr="00310E73">
        <w:rPr>
          <w:rFonts w:ascii="Century Gothic" w:hAnsi="Century Gothic"/>
          <w:b/>
          <w:bCs/>
          <w:sz w:val="20"/>
          <w:szCs w:val="20"/>
        </w:rPr>
        <w:t>pn</w:t>
      </w:r>
      <w:r w:rsidRPr="00035DD8">
        <w:rPr>
          <w:rFonts w:ascii="Century Gothic" w:hAnsi="Century Gothic"/>
          <w:b/>
          <w:bCs/>
          <w:sz w:val="20"/>
          <w:szCs w:val="20"/>
        </w:rPr>
        <w:t xml:space="preserve">. </w:t>
      </w:r>
      <w:r w:rsidRPr="00035DD8">
        <w:rPr>
          <w:rFonts w:ascii="Century Gothic" w:hAnsi="Century Gothic"/>
          <w:b/>
          <w:sz w:val="20"/>
          <w:szCs w:val="20"/>
        </w:rPr>
        <w:t>„</w:t>
      </w:r>
      <w:r w:rsidR="00CD6F64" w:rsidRPr="00035DD8">
        <w:rPr>
          <w:rFonts w:ascii="Century Gothic" w:hAnsi="Century Gothic"/>
          <w:b/>
          <w:sz w:val="20"/>
          <w:szCs w:val="20"/>
        </w:rPr>
        <w:t>Działania na zbiorniku wodnym Jeziora Winiary zapobiega</w:t>
      </w:r>
      <w:r w:rsidR="002A43F6">
        <w:rPr>
          <w:rFonts w:ascii="Century Gothic" w:hAnsi="Century Gothic"/>
          <w:b/>
          <w:sz w:val="20"/>
          <w:szCs w:val="20"/>
        </w:rPr>
        <w:t>jące zakwitowi wód oraz sinicom”</w:t>
      </w:r>
    </w:p>
    <w:p w14:paraId="264AC57B" w14:textId="77777777" w:rsidR="002A43F6" w:rsidRPr="002A43F6" w:rsidRDefault="002A43F6" w:rsidP="003A2D4B">
      <w:pPr>
        <w:ind w:left="29"/>
        <w:rPr>
          <w:rFonts w:ascii="Century Gothic" w:hAnsi="Century Gothic"/>
          <w:b/>
          <w:sz w:val="2"/>
          <w:szCs w:val="2"/>
        </w:rPr>
      </w:pPr>
    </w:p>
    <w:p w14:paraId="293EC4E2" w14:textId="7E19291A" w:rsidR="005A3FF1" w:rsidRPr="002A43F6" w:rsidRDefault="005A3FF1" w:rsidP="003A2D4B">
      <w:pPr>
        <w:ind w:left="29"/>
        <w:rPr>
          <w:rFonts w:ascii="Century Gothic" w:hAnsi="Century Gothic"/>
          <w:b/>
          <w:sz w:val="20"/>
          <w:szCs w:val="20"/>
        </w:rPr>
      </w:pPr>
      <w:r w:rsidRPr="00B628A5">
        <w:rPr>
          <w:rFonts w:ascii="Century Gothic" w:hAnsi="Century Gothic"/>
          <w:b/>
          <w:sz w:val="20"/>
          <w:szCs w:val="20"/>
          <w:u w:val="single"/>
        </w:rPr>
        <w:t>1. Zamawiający: Miasto Gniezno, ul. Lecha 6, 62-200 Gniezno</w:t>
      </w:r>
      <w:r w:rsidRPr="002A43F6">
        <w:rPr>
          <w:rFonts w:ascii="Century Gothic" w:hAnsi="Century Gothic"/>
          <w:sz w:val="20"/>
          <w:szCs w:val="20"/>
        </w:rPr>
        <w:t xml:space="preserve">, </w:t>
      </w:r>
    </w:p>
    <w:p w14:paraId="6813C98C" w14:textId="77777777" w:rsidR="005A3FF1" w:rsidRPr="00B628A5" w:rsidRDefault="005A3FF1" w:rsidP="003A2D4B">
      <w:pPr>
        <w:rPr>
          <w:rFonts w:ascii="Century Gothic" w:hAnsi="Century Gothic"/>
          <w:b/>
          <w:sz w:val="20"/>
          <w:szCs w:val="20"/>
          <w:u w:val="single"/>
        </w:rPr>
      </w:pPr>
      <w:r w:rsidRPr="00B628A5">
        <w:rPr>
          <w:rFonts w:ascii="Century Gothic" w:hAnsi="Century Gothic"/>
          <w:b/>
          <w:sz w:val="20"/>
          <w:szCs w:val="20"/>
          <w:u w:val="single"/>
        </w:rPr>
        <w:t>2. Opis przedmiotu zamówienia:</w:t>
      </w:r>
      <w:r w:rsidR="00C01B50" w:rsidRPr="00B628A5">
        <w:rPr>
          <w:rFonts w:ascii="Century Gothic" w:hAnsi="Century Gothic"/>
          <w:b/>
          <w:sz w:val="20"/>
          <w:szCs w:val="20"/>
          <w:u w:val="single"/>
        </w:rPr>
        <w:t xml:space="preserve"> </w:t>
      </w:r>
    </w:p>
    <w:p w14:paraId="5A27E995" w14:textId="77777777" w:rsidR="00106AF3" w:rsidRPr="002A43F6" w:rsidRDefault="005A3FF1" w:rsidP="003A2D4B">
      <w:pPr>
        <w:ind w:left="29"/>
        <w:rPr>
          <w:rFonts w:ascii="Century Gothic" w:hAnsi="Century Gothic"/>
          <w:b/>
          <w:bCs/>
          <w:sz w:val="20"/>
          <w:szCs w:val="20"/>
        </w:rPr>
      </w:pPr>
      <w:bookmarkStart w:id="0" w:name="_Hlk206482530"/>
      <w:r w:rsidRPr="002A43F6">
        <w:rPr>
          <w:rFonts w:ascii="Century Gothic" w:hAnsi="Century Gothic"/>
          <w:sz w:val="20"/>
          <w:szCs w:val="20"/>
        </w:rPr>
        <w:t>2.1.  Zamówienie pn.</w:t>
      </w:r>
      <w:r w:rsidRPr="002A43F6">
        <w:rPr>
          <w:rFonts w:ascii="Century Gothic" w:hAnsi="Century Gothic"/>
          <w:b/>
          <w:sz w:val="20"/>
          <w:szCs w:val="20"/>
        </w:rPr>
        <w:t xml:space="preserve"> </w:t>
      </w:r>
      <w:r w:rsidR="00C01B50" w:rsidRPr="002A43F6">
        <w:rPr>
          <w:rFonts w:ascii="Century Gothic" w:hAnsi="Century Gothic"/>
          <w:b/>
          <w:sz w:val="20"/>
          <w:szCs w:val="20"/>
        </w:rPr>
        <w:t>„</w:t>
      </w:r>
      <w:r w:rsidR="00C01B50" w:rsidRPr="002A43F6">
        <w:rPr>
          <w:rFonts w:ascii="Century Gothic" w:hAnsi="Century Gothic"/>
          <w:sz w:val="20"/>
          <w:szCs w:val="20"/>
        </w:rPr>
        <w:t>Działania na zbiorniku wodnym Jeziora Winiary zapobiegające zakwitowi wód oraz sinicom”</w:t>
      </w:r>
    </w:p>
    <w:p w14:paraId="4838DE48" w14:textId="77777777" w:rsidR="005A3FF1" w:rsidRPr="002A43F6" w:rsidRDefault="005A3FF1" w:rsidP="003A2D4B">
      <w:pPr>
        <w:autoSpaceDE w:val="0"/>
        <w:autoSpaceDN w:val="0"/>
        <w:adjustRightInd w:val="0"/>
        <w:rPr>
          <w:rFonts w:ascii="Century Gothic" w:hAnsi="Century Gothic" w:cs="ArialMT"/>
          <w:color w:val="212529"/>
          <w:sz w:val="20"/>
          <w:szCs w:val="20"/>
        </w:rPr>
      </w:pPr>
      <w:r w:rsidRPr="002A43F6">
        <w:rPr>
          <w:rFonts w:ascii="Century Gothic" w:hAnsi="Century Gothic"/>
          <w:sz w:val="20"/>
          <w:szCs w:val="20"/>
        </w:rPr>
        <w:t>obejmujące:</w:t>
      </w:r>
    </w:p>
    <w:p w14:paraId="48B4523D" w14:textId="77777777" w:rsidR="005A3FF1" w:rsidRPr="002A43F6" w:rsidRDefault="005A3FF1" w:rsidP="003A2D4B">
      <w:pPr>
        <w:autoSpaceDE w:val="0"/>
        <w:autoSpaceDN w:val="0"/>
        <w:adjustRightInd w:val="0"/>
        <w:rPr>
          <w:rFonts w:ascii="Century Gothic" w:hAnsi="Century Gothic" w:cs="ArialMT"/>
          <w:color w:val="212529"/>
          <w:sz w:val="20"/>
          <w:szCs w:val="20"/>
        </w:rPr>
      </w:pPr>
      <w:r w:rsidRPr="002A43F6">
        <w:rPr>
          <w:rFonts w:ascii="Century Gothic" w:hAnsi="Century Gothic" w:cs="ArialMT"/>
          <w:color w:val="212529"/>
          <w:sz w:val="20"/>
          <w:szCs w:val="20"/>
        </w:rPr>
        <w:t xml:space="preserve">Działania 1): wykonanie </w:t>
      </w:r>
      <w:r w:rsidR="00E443C8" w:rsidRPr="002A43F6">
        <w:rPr>
          <w:rFonts w:ascii="Century Gothic" w:hAnsi="Century Gothic" w:cs="ArialMT"/>
          <w:color w:val="212529"/>
          <w:sz w:val="20"/>
          <w:szCs w:val="20"/>
        </w:rPr>
        <w:t>8</w:t>
      </w:r>
      <w:r w:rsidRPr="002A43F6">
        <w:rPr>
          <w:rFonts w:ascii="Century Gothic" w:hAnsi="Century Gothic" w:cs="ArialMT"/>
          <w:color w:val="212529"/>
          <w:sz w:val="20"/>
          <w:szCs w:val="20"/>
        </w:rPr>
        <w:t xml:space="preserve"> zabieg</w:t>
      </w:r>
      <w:r w:rsidR="00300628" w:rsidRPr="002A43F6">
        <w:rPr>
          <w:rFonts w:ascii="Century Gothic" w:hAnsi="Century Gothic" w:cs="ArialMT"/>
          <w:color w:val="212529"/>
          <w:sz w:val="20"/>
          <w:szCs w:val="20"/>
        </w:rPr>
        <w:t>ów</w:t>
      </w:r>
      <w:r w:rsidRPr="002A43F6">
        <w:rPr>
          <w:rFonts w:ascii="Century Gothic" w:hAnsi="Century Gothic" w:cs="ArialMT"/>
          <w:color w:val="212529"/>
          <w:sz w:val="20"/>
          <w:szCs w:val="20"/>
        </w:rPr>
        <w:t xml:space="preserve"> mobilnej aeracji pulweryzacyjnej z inaktywacją fosforu</w:t>
      </w:r>
      <w:r w:rsidR="00300628" w:rsidRPr="002A43F6">
        <w:rPr>
          <w:rFonts w:ascii="Century Gothic" w:hAnsi="Century Gothic" w:cs="ArialMT"/>
          <w:color w:val="212529"/>
          <w:sz w:val="20"/>
          <w:szCs w:val="20"/>
        </w:rPr>
        <w:t xml:space="preserve"> na jeziorze Winiary w Gnieźnie</w:t>
      </w:r>
    </w:p>
    <w:p w14:paraId="48C3BF15" w14:textId="21B490DD" w:rsidR="00E443C8" w:rsidRPr="002A43F6" w:rsidRDefault="005A3FF1" w:rsidP="003A2D4B">
      <w:pPr>
        <w:rPr>
          <w:rFonts w:ascii="Century Gothic" w:hAnsi="Century Gothic"/>
          <w:sz w:val="20"/>
          <w:szCs w:val="20"/>
        </w:rPr>
      </w:pPr>
      <w:r w:rsidRPr="002A43F6">
        <w:rPr>
          <w:rFonts w:ascii="Century Gothic" w:hAnsi="Century Gothic" w:cs="ArialMT"/>
          <w:color w:val="212529"/>
          <w:sz w:val="20"/>
          <w:szCs w:val="20"/>
        </w:rPr>
        <w:t xml:space="preserve">Działanie 2): </w:t>
      </w:r>
      <w:r w:rsidR="00E443C8" w:rsidRPr="002A43F6">
        <w:rPr>
          <w:rFonts w:ascii="Century Gothic" w:hAnsi="Century Gothic"/>
          <w:sz w:val="20"/>
          <w:szCs w:val="20"/>
        </w:rPr>
        <w:t>zabiegi usuwania biomasy z jeziora w celu zapobiegania zakwitowi wód oraz sinicom na obszarze 10 ha jeziora</w:t>
      </w:r>
    </w:p>
    <w:bookmarkEnd w:id="0"/>
    <w:p w14:paraId="18866910" w14:textId="77777777" w:rsidR="005A3FF1" w:rsidRPr="002A43F6" w:rsidRDefault="005A3FF1" w:rsidP="003A2D4B">
      <w:pPr>
        <w:jc w:val="both"/>
        <w:rPr>
          <w:rFonts w:ascii="Century Gothic" w:hAnsi="Century Gothic"/>
          <w:sz w:val="20"/>
          <w:szCs w:val="20"/>
        </w:rPr>
      </w:pPr>
      <w:r w:rsidRPr="002A43F6">
        <w:rPr>
          <w:rFonts w:ascii="Century Gothic" w:hAnsi="Century Gothic"/>
          <w:sz w:val="20"/>
          <w:szCs w:val="20"/>
        </w:rPr>
        <w:t xml:space="preserve">2.2. Działania na zbiorniku wodnym należy podejmować w sposób bezpieczny dla użytkowników jeziora przy poszanowaniu przyrody oraz obowiązujących przepisów prawa w tym zakresie. </w:t>
      </w:r>
    </w:p>
    <w:p w14:paraId="77795BE2" w14:textId="77777777" w:rsidR="005A3FF1" w:rsidRPr="002A43F6" w:rsidRDefault="005A3FF1" w:rsidP="003A2D4B">
      <w:pPr>
        <w:jc w:val="both"/>
        <w:rPr>
          <w:rFonts w:ascii="Century Gothic" w:hAnsi="Century Gothic"/>
          <w:sz w:val="20"/>
          <w:szCs w:val="20"/>
        </w:rPr>
      </w:pPr>
      <w:r w:rsidRPr="002A43F6">
        <w:rPr>
          <w:rFonts w:ascii="Century Gothic" w:hAnsi="Century Gothic"/>
          <w:sz w:val="20"/>
          <w:szCs w:val="20"/>
        </w:rPr>
        <w:t>2.3.  W zakresie Działania nr 1) należy zastosować preparat PIX w ilości nieprzekraczającej 96,85 kg podczas jednorazowej aplikacji na całą powierzchnie jeziora połączonej z monitoringiem jakości wód w trakcie rekultywacji oraz po jej zakończeniu w zakresie przezroczystości oraz zawartości azotu amonowego i ortofosforanów.</w:t>
      </w:r>
    </w:p>
    <w:p w14:paraId="7912A7C1" w14:textId="51847395" w:rsidR="005A3FF1" w:rsidRPr="002A43F6" w:rsidRDefault="005A3FF1" w:rsidP="003A2D4B">
      <w:pPr>
        <w:pStyle w:val="Akapitzlist"/>
        <w:ind w:left="0"/>
        <w:jc w:val="both"/>
        <w:rPr>
          <w:rFonts w:ascii="Century Gothic" w:hAnsi="Century Gothic"/>
          <w:sz w:val="20"/>
          <w:szCs w:val="20"/>
        </w:rPr>
      </w:pPr>
      <w:r w:rsidRPr="002A43F6">
        <w:rPr>
          <w:rFonts w:ascii="Century Gothic" w:hAnsi="Century Gothic"/>
          <w:sz w:val="20"/>
          <w:szCs w:val="20"/>
        </w:rPr>
        <w:t>- utrzymanie średniej zawartości fosforu rezydencjonalnego na poziomie nie wyższym niż 0,15 mg/l, a azotu amonowego poniżej 0,2 mg/l,</w:t>
      </w:r>
    </w:p>
    <w:p w14:paraId="5BBA83C2" w14:textId="77777777" w:rsidR="005A3FF1" w:rsidRPr="002A43F6" w:rsidRDefault="005A3FF1" w:rsidP="003A2D4B">
      <w:pPr>
        <w:pStyle w:val="Akapitzlist"/>
        <w:ind w:left="0"/>
        <w:jc w:val="both"/>
        <w:rPr>
          <w:rFonts w:ascii="Century Gothic" w:hAnsi="Century Gothic"/>
          <w:sz w:val="20"/>
          <w:szCs w:val="20"/>
        </w:rPr>
      </w:pPr>
      <w:r w:rsidRPr="002A43F6">
        <w:rPr>
          <w:rFonts w:ascii="Century Gothic" w:hAnsi="Century Gothic"/>
          <w:sz w:val="20"/>
          <w:szCs w:val="20"/>
        </w:rPr>
        <w:t>- dawkowanie do toni wodnej preparatu w dawkach, wynoszących 5-10 kg/ha, w zależności od stwierdzonego stężenia fosforu w toni wodnej.</w:t>
      </w:r>
    </w:p>
    <w:p w14:paraId="1D5D9201" w14:textId="77777777" w:rsidR="006E7BFC" w:rsidRPr="002A43F6" w:rsidRDefault="005A3FF1" w:rsidP="003A2D4B">
      <w:pPr>
        <w:pStyle w:val="Bezodstpw"/>
        <w:jc w:val="both"/>
        <w:rPr>
          <w:rFonts w:ascii="Century Gothic" w:hAnsi="Century Gothic"/>
          <w:sz w:val="20"/>
          <w:szCs w:val="20"/>
        </w:rPr>
      </w:pPr>
      <w:r w:rsidRPr="002A43F6">
        <w:rPr>
          <w:rFonts w:ascii="Century Gothic" w:hAnsi="Century Gothic"/>
          <w:sz w:val="20"/>
          <w:szCs w:val="20"/>
        </w:rPr>
        <w:t xml:space="preserve">2.4. W zakresie Działania nr 2) </w:t>
      </w:r>
      <w:r w:rsidR="006E7BFC" w:rsidRPr="002A43F6">
        <w:rPr>
          <w:rFonts w:ascii="Century Gothic" w:hAnsi="Century Gothic"/>
          <w:sz w:val="20"/>
          <w:szCs w:val="20"/>
        </w:rPr>
        <w:t>wykonania zabiegu podcięcia rdestnicy kędzierzawej z powierzchni 10 ha Jeziora Winiary w Gnieźnie za pomocą specjalistycznego sprzętu pływającego wraz z jednoczesnym zbieraniem biomasy z toni jeziora i całkowitym jej usunięciem;</w:t>
      </w:r>
    </w:p>
    <w:p w14:paraId="29B6F2C0" w14:textId="77777777" w:rsidR="006E7BFC" w:rsidRPr="002A43F6" w:rsidRDefault="006E7BFC" w:rsidP="003A2D4B">
      <w:pPr>
        <w:pStyle w:val="Bezodstpw"/>
        <w:numPr>
          <w:ilvl w:val="0"/>
          <w:numId w:val="20"/>
        </w:numPr>
        <w:jc w:val="both"/>
        <w:rPr>
          <w:rFonts w:ascii="Century Gothic" w:hAnsi="Century Gothic"/>
          <w:sz w:val="20"/>
          <w:szCs w:val="20"/>
        </w:rPr>
      </w:pPr>
      <w:r w:rsidRPr="002A43F6">
        <w:rPr>
          <w:rFonts w:ascii="Century Gothic" w:hAnsi="Century Gothic"/>
          <w:sz w:val="20"/>
          <w:szCs w:val="20"/>
        </w:rPr>
        <w:t xml:space="preserve">prowadzenia zabiegów </w:t>
      </w:r>
      <w:r w:rsidRPr="002A43F6">
        <w:rPr>
          <w:rFonts w:ascii="Century Gothic" w:eastAsia="Calibri" w:hAnsi="Century Gothic"/>
          <w:sz w:val="20"/>
          <w:szCs w:val="20"/>
          <w:lang w:eastAsia="en-US"/>
        </w:rPr>
        <w:t>za pomocą specjalistycznego sprzętu pływającego do tego celu przystosowanego i dopuszczonego do prac w środowisku wodnym, pozwalającego jednocześnie w trakcie wykonywanych prac na zbieranie przyciętej roślinności – przycięte części roślin nie mogą być pozostawione w jeziorze;</w:t>
      </w:r>
    </w:p>
    <w:p w14:paraId="6A8B870A" w14:textId="77777777" w:rsidR="006E7BFC" w:rsidRPr="002A43F6" w:rsidRDefault="006E7BFC" w:rsidP="003A2D4B">
      <w:pPr>
        <w:pStyle w:val="Bezodstpw"/>
        <w:numPr>
          <w:ilvl w:val="0"/>
          <w:numId w:val="20"/>
        </w:numPr>
        <w:jc w:val="both"/>
        <w:rPr>
          <w:rFonts w:ascii="Century Gothic" w:hAnsi="Century Gothic"/>
          <w:sz w:val="20"/>
          <w:szCs w:val="20"/>
        </w:rPr>
      </w:pPr>
      <w:r w:rsidRPr="002A43F6">
        <w:rPr>
          <w:rFonts w:ascii="Century Gothic" w:hAnsi="Century Gothic"/>
          <w:sz w:val="20"/>
          <w:szCs w:val="20"/>
        </w:rPr>
        <w:t xml:space="preserve">zastosowania </w:t>
      </w:r>
      <w:r w:rsidRPr="002A43F6">
        <w:rPr>
          <w:rFonts w:ascii="Century Gothic" w:eastAsia="Calibri" w:hAnsi="Century Gothic"/>
          <w:sz w:val="20"/>
          <w:szCs w:val="20"/>
          <w:lang w:eastAsia="en-US"/>
        </w:rPr>
        <w:t>minimalnej głębokości przycięcia roślin: 0,5 m pod powierzchnią wody;</w:t>
      </w:r>
    </w:p>
    <w:p w14:paraId="05C87BEE" w14:textId="77777777" w:rsidR="006E7BFC" w:rsidRPr="002A43F6" w:rsidRDefault="006E7BFC" w:rsidP="003A2D4B">
      <w:pPr>
        <w:pStyle w:val="Bezodstpw"/>
        <w:numPr>
          <w:ilvl w:val="0"/>
          <w:numId w:val="20"/>
        </w:numPr>
        <w:jc w:val="both"/>
        <w:rPr>
          <w:rFonts w:ascii="Century Gothic" w:hAnsi="Century Gothic"/>
          <w:sz w:val="20"/>
          <w:szCs w:val="20"/>
        </w:rPr>
      </w:pPr>
      <w:r w:rsidRPr="002A43F6">
        <w:rPr>
          <w:rFonts w:ascii="Century Gothic" w:hAnsi="Century Gothic"/>
          <w:sz w:val="20"/>
          <w:szCs w:val="20"/>
        </w:rPr>
        <w:t>usunięcia</w:t>
      </w:r>
      <w:r w:rsidRPr="002A43F6">
        <w:rPr>
          <w:rFonts w:ascii="Century Gothic" w:eastAsia="Calibri" w:hAnsi="Century Gothic"/>
          <w:sz w:val="20"/>
          <w:szCs w:val="20"/>
          <w:lang w:eastAsia="en-US"/>
        </w:rPr>
        <w:t xml:space="preserve">  i zagospodarowania zebranej biomasy;</w:t>
      </w:r>
    </w:p>
    <w:p w14:paraId="7746FF26" w14:textId="77777777" w:rsidR="00BD3B02" w:rsidRPr="002A43F6" w:rsidRDefault="006E7BFC" w:rsidP="003A2D4B">
      <w:pPr>
        <w:pStyle w:val="Bezodstpw"/>
        <w:numPr>
          <w:ilvl w:val="0"/>
          <w:numId w:val="20"/>
        </w:numPr>
        <w:jc w:val="both"/>
        <w:rPr>
          <w:rFonts w:ascii="Century Gothic" w:hAnsi="Century Gothic"/>
          <w:sz w:val="20"/>
          <w:szCs w:val="20"/>
        </w:rPr>
      </w:pPr>
      <w:r w:rsidRPr="002A43F6">
        <w:rPr>
          <w:rFonts w:ascii="Century Gothic" w:hAnsi="Century Gothic"/>
          <w:sz w:val="20"/>
          <w:szCs w:val="20"/>
        </w:rPr>
        <w:t xml:space="preserve">prowadzenia prac w sezonie wegetacyjnym rdestnicy kędzierzawej z uwzględnieniem odpowiedniego stadium rozwoju (roślina w pełni wykształcona). </w:t>
      </w:r>
    </w:p>
    <w:p w14:paraId="79B73CA7" w14:textId="395A8228" w:rsidR="006E7BFC" w:rsidRPr="002A43F6" w:rsidRDefault="006E7BFC" w:rsidP="003A2D4B">
      <w:pPr>
        <w:pStyle w:val="NormalnyWeb"/>
        <w:numPr>
          <w:ilvl w:val="0"/>
          <w:numId w:val="20"/>
        </w:numPr>
        <w:spacing w:before="0" w:beforeAutospacing="0" w:after="0" w:afterAutospacing="0"/>
        <w:rPr>
          <w:rFonts w:ascii="Century Gothic" w:hAnsi="Century Gothic"/>
          <w:sz w:val="20"/>
          <w:szCs w:val="20"/>
        </w:rPr>
      </w:pPr>
      <w:r w:rsidRPr="002A43F6">
        <w:rPr>
          <w:rFonts w:ascii="Century Gothic" w:eastAsia="Calibri" w:hAnsi="Century Gothic"/>
          <w:sz w:val="20"/>
          <w:szCs w:val="20"/>
          <w:lang w:eastAsia="en-US"/>
        </w:rPr>
        <w:t>Używany sprzęt powinien być sprawny i ni</w:t>
      </w:r>
      <w:r w:rsidR="00035DD8" w:rsidRPr="002A43F6">
        <w:rPr>
          <w:rFonts w:ascii="Century Gothic" w:eastAsia="Calibri" w:hAnsi="Century Gothic"/>
          <w:sz w:val="20"/>
          <w:szCs w:val="20"/>
          <w:lang w:eastAsia="en-US"/>
        </w:rPr>
        <w:t xml:space="preserve">e powodować żadnych </w:t>
      </w:r>
      <w:r w:rsidRPr="002A43F6">
        <w:rPr>
          <w:rFonts w:ascii="Century Gothic" w:eastAsia="Calibri" w:hAnsi="Century Gothic"/>
          <w:sz w:val="20"/>
          <w:szCs w:val="20"/>
          <w:lang w:eastAsia="en-US"/>
        </w:rPr>
        <w:t>zanieczyszczeń w środowisku wodnym jeziora a wykonawca zapewnia niezbędną obsługę do wykonania zamówienia w odpowiedniej ilości uprawnionych pracowników, zapewniających wykonanie prac.</w:t>
      </w:r>
    </w:p>
    <w:p w14:paraId="059EC995" w14:textId="0897C77B" w:rsidR="003627D0" w:rsidRPr="002A43F6" w:rsidRDefault="005A3FF1" w:rsidP="003A2D4B">
      <w:pPr>
        <w:suppressAutoHyphens/>
        <w:rPr>
          <w:rFonts w:ascii="Century Gothic" w:eastAsia="Calibri" w:hAnsi="Century Gothic"/>
          <w:sz w:val="20"/>
          <w:szCs w:val="20"/>
          <w:lang w:eastAsia="en-US"/>
        </w:rPr>
      </w:pPr>
      <w:r w:rsidRPr="003A2D4B">
        <w:rPr>
          <w:rFonts w:ascii="Century Gothic" w:eastAsia="Calibri" w:hAnsi="Century Gothic"/>
          <w:b/>
          <w:sz w:val="20"/>
          <w:szCs w:val="20"/>
          <w:u w:val="single"/>
          <w:lang w:eastAsia="en-US"/>
        </w:rPr>
        <w:t>3.</w:t>
      </w:r>
      <w:r w:rsidR="006E7BFC" w:rsidRPr="003A2D4B">
        <w:rPr>
          <w:rFonts w:ascii="Century Gothic" w:eastAsia="Calibri" w:hAnsi="Century Gothic"/>
          <w:b/>
          <w:sz w:val="20"/>
          <w:szCs w:val="20"/>
          <w:u w:val="single"/>
          <w:lang w:eastAsia="en-US"/>
        </w:rPr>
        <w:t xml:space="preserve"> </w:t>
      </w:r>
      <w:r w:rsidRPr="003A2D4B">
        <w:rPr>
          <w:rFonts w:ascii="Century Gothic" w:hAnsi="Century Gothic"/>
          <w:b/>
          <w:sz w:val="20"/>
          <w:szCs w:val="20"/>
          <w:u w:val="single"/>
        </w:rPr>
        <w:t>Termin wykonania zamówienia</w:t>
      </w:r>
      <w:r w:rsidRPr="002A43F6">
        <w:rPr>
          <w:rFonts w:ascii="Century Gothic" w:hAnsi="Century Gothic"/>
          <w:sz w:val="20"/>
          <w:szCs w:val="20"/>
        </w:rPr>
        <w:t>:</w:t>
      </w:r>
      <w:r w:rsidR="00B4110D" w:rsidRPr="002A43F6">
        <w:rPr>
          <w:rFonts w:ascii="Century Gothic" w:hAnsi="Century Gothic"/>
          <w:sz w:val="20"/>
          <w:szCs w:val="20"/>
        </w:rPr>
        <w:t xml:space="preserve"> dla działania nr 1</w:t>
      </w:r>
      <w:r w:rsidRPr="002A43F6">
        <w:rPr>
          <w:rFonts w:ascii="Century Gothic" w:hAnsi="Century Gothic"/>
          <w:sz w:val="20"/>
          <w:szCs w:val="20"/>
        </w:rPr>
        <w:t xml:space="preserve"> </w:t>
      </w:r>
      <w:r w:rsidR="00B4110D" w:rsidRPr="002A43F6">
        <w:rPr>
          <w:rFonts w:ascii="Century Gothic" w:hAnsi="Century Gothic"/>
          <w:b/>
          <w:iCs/>
          <w:sz w:val="20"/>
          <w:szCs w:val="20"/>
        </w:rPr>
        <w:t>do dnia 15.09.2026</w:t>
      </w:r>
      <w:r w:rsidR="00050FD3" w:rsidRPr="002A43F6">
        <w:rPr>
          <w:rFonts w:ascii="Century Gothic" w:hAnsi="Century Gothic"/>
          <w:b/>
          <w:iCs/>
          <w:sz w:val="20"/>
          <w:szCs w:val="20"/>
        </w:rPr>
        <w:t xml:space="preserve"> r</w:t>
      </w:r>
      <w:r w:rsidR="00050FD3" w:rsidRPr="002A43F6">
        <w:rPr>
          <w:rFonts w:ascii="Century Gothic" w:hAnsi="Century Gothic"/>
          <w:iCs/>
          <w:sz w:val="20"/>
          <w:szCs w:val="20"/>
        </w:rPr>
        <w:t xml:space="preserve">. </w:t>
      </w:r>
      <w:r w:rsidR="00B4110D" w:rsidRPr="002A43F6">
        <w:rPr>
          <w:rFonts w:ascii="Century Gothic" w:hAnsi="Century Gothic"/>
          <w:iCs/>
          <w:sz w:val="20"/>
          <w:szCs w:val="20"/>
        </w:rPr>
        <w:t xml:space="preserve">dla działania nr 2 do </w:t>
      </w:r>
      <w:r w:rsidR="0035397D" w:rsidRPr="002A43F6">
        <w:rPr>
          <w:rFonts w:ascii="Century Gothic" w:hAnsi="Century Gothic"/>
          <w:b/>
          <w:iCs/>
          <w:sz w:val="20"/>
          <w:szCs w:val="20"/>
        </w:rPr>
        <w:t>15</w:t>
      </w:r>
      <w:r w:rsidR="00B4110D" w:rsidRPr="002A43F6">
        <w:rPr>
          <w:rFonts w:ascii="Century Gothic" w:hAnsi="Century Gothic"/>
          <w:b/>
          <w:iCs/>
          <w:sz w:val="20"/>
          <w:szCs w:val="20"/>
        </w:rPr>
        <w:t>.</w:t>
      </w:r>
      <w:r w:rsidR="0035397D" w:rsidRPr="002A43F6">
        <w:rPr>
          <w:rFonts w:ascii="Century Gothic" w:hAnsi="Century Gothic"/>
          <w:b/>
          <w:iCs/>
          <w:sz w:val="20"/>
          <w:szCs w:val="20"/>
        </w:rPr>
        <w:t>06</w:t>
      </w:r>
      <w:r w:rsidR="00B4110D" w:rsidRPr="002A43F6">
        <w:rPr>
          <w:rFonts w:ascii="Century Gothic" w:hAnsi="Century Gothic"/>
          <w:b/>
          <w:iCs/>
          <w:sz w:val="20"/>
          <w:szCs w:val="20"/>
        </w:rPr>
        <w:t>.2026</w:t>
      </w:r>
      <w:r w:rsidR="00B4110D" w:rsidRPr="002A43F6">
        <w:rPr>
          <w:rFonts w:ascii="Century Gothic" w:hAnsi="Century Gothic"/>
          <w:iCs/>
          <w:sz w:val="20"/>
          <w:szCs w:val="20"/>
        </w:rPr>
        <w:t xml:space="preserve"> r.</w:t>
      </w:r>
      <w:r w:rsidR="00B628A5">
        <w:rPr>
          <w:rFonts w:ascii="Century Gothic" w:hAnsi="Century Gothic"/>
          <w:iCs/>
          <w:sz w:val="20"/>
          <w:szCs w:val="20"/>
        </w:rPr>
        <w:t>;</w:t>
      </w:r>
      <w:r w:rsidR="00B4110D" w:rsidRPr="002A43F6">
        <w:rPr>
          <w:rFonts w:ascii="Century Gothic" w:hAnsi="Century Gothic"/>
          <w:iCs/>
          <w:sz w:val="20"/>
          <w:szCs w:val="20"/>
        </w:rPr>
        <w:t xml:space="preserve"> </w:t>
      </w:r>
      <w:r w:rsidR="00050FD3" w:rsidRPr="002A43F6">
        <w:rPr>
          <w:rFonts w:ascii="Century Gothic" w:hAnsi="Century Gothic"/>
          <w:sz w:val="20"/>
          <w:szCs w:val="20"/>
        </w:rPr>
        <w:t>od dnia podpisania umowy</w:t>
      </w:r>
      <w:r w:rsidR="00B4110D" w:rsidRPr="002A43F6">
        <w:rPr>
          <w:rFonts w:ascii="Century Gothic" w:hAnsi="Century Gothic"/>
          <w:sz w:val="20"/>
          <w:szCs w:val="20"/>
        </w:rPr>
        <w:t>.</w:t>
      </w:r>
    </w:p>
    <w:p w14:paraId="37A816CC" w14:textId="77777777" w:rsidR="005A3FF1" w:rsidRPr="002A43F6" w:rsidRDefault="005A3FF1" w:rsidP="003A2D4B">
      <w:pPr>
        <w:framePr w:hSpace="141" w:wrap="around" w:vAnchor="page" w:hAnchor="margin" w:y="2461"/>
        <w:rPr>
          <w:rFonts w:ascii="Century Gothic" w:hAnsi="Century Gothic"/>
          <w:iCs/>
          <w:sz w:val="20"/>
          <w:szCs w:val="20"/>
        </w:rPr>
      </w:pPr>
    </w:p>
    <w:p w14:paraId="467F5664" w14:textId="77777777" w:rsidR="00580F68" w:rsidRPr="002A43F6" w:rsidRDefault="006E7BFC" w:rsidP="003A2D4B">
      <w:pPr>
        <w:rPr>
          <w:rFonts w:ascii="Century Gothic" w:hAnsi="Century Gothic"/>
          <w:b/>
          <w:sz w:val="20"/>
          <w:szCs w:val="20"/>
          <w:u w:val="single"/>
        </w:rPr>
      </w:pPr>
      <w:r w:rsidRPr="002A43F6">
        <w:rPr>
          <w:rFonts w:ascii="Century Gothic" w:hAnsi="Century Gothic"/>
          <w:b/>
          <w:sz w:val="20"/>
          <w:szCs w:val="20"/>
          <w:u w:val="single"/>
        </w:rPr>
        <w:t>4</w:t>
      </w:r>
      <w:r w:rsidR="005A3FF1" w:rsidRPr="002A43F6">
        <w:rPr>
          <w:rFonts w:ascii="Century Gothic" w:hAnsi="Century Gothic"/>
          <w:b/>
          <w:sz w:val="20"/>
          <w:szCs w:val="20"/>
          <w:u w:val="single"/>
        </w:rPr>
        <w:t xml:space="preserve">. Kryteria oceny ofert: </w:t>
      </w:r>
      <w:r w:rsidR="005A3FF1" w:rsidRPr="002A43F6">
        <w:rPr>
          <w:rFonts w:ascii="Century Gothic" w:hAnsi="Century Gothic"/>
          <w:b/>
          <w:sz w:val="20"/>
          <w:szCs w:val="20"/>
          <w:u w:val="single"/>
        </w:rPr>
        <w:tab/>
      </w:r>
    </w:p>
    <w:p w14:paraId="1E2222B5" w14:textId="77777777" w:rsidR="00580F68" w:rsidRPr="002A43F6" w:rsidRDefault="006E7BFC" w:rsidP="003A2D4B">
      <w:pPr>
        <w:jc w:val="both"/>
        <w:rPr>
          <w:rFonts w:ascii="Century Gothic" w:hAnsi="Century Gothic"/>
          <w:sz w:val="20"/>
          <w:szCs w:val="20"/>
        </w:rPr>
      </w:pPr>
      <w:r w:rsidRPr="002A43F6">
        <w:rPr>
          <w:rFonts w:ascii="Century Gothic" w:hAnsi="Century Gothic"/>
          <w:sz w:val="20"/>
          <w:szCs w:val="20"/>
        </w:rPr>
        <w:t>4</w:t>
      </w:r>
      <w:r w:rsidR="00E678C3" w:rsidRPr="002A43F6">
        <w:rPr>
          <w:rFonts w:ascii="Century Gothic" w:hAnsi="Century Gothic"/>
          <w:sz w:val="20"/>
          <w:szCs w:val="20"/>
        </w:rPr>
        <w:t xml:space="preserve">.1. </w:t>
      </w:r>
      <w:r w:rsidR="00580F68" w:rsidRPr="002A43F6">
        <w:rPr>
          <w:rFonts w:ascii="Century Gothic" w:hAnsi="Century Gothic"/>
          <w:sz w:val="20"/>
          <w:szCs w:val="20"/>
        </w:rPr>
        <w:t>Przy wyborze najkorzystniejszej oferty Zamawiający będzie się kierował następującymi kryteriami oceny ofert:</w:t>
      </w:r>
    </w:p>
    <w:p w14:paraId="1E9A2E35" w14:textId="77777777" w:rsidR="00580F68" w:rsidRPr="002A43F6" w:rsidRDefault="00580F68" w:rsidP="003A2D4B">
      <w:pPr>
        <w:jc w:val="both"/>
        <w:rPr>
          <w:rFonts w:ascii="Century Gothic" w:hAnsi="Century Gothic"/>
          <w:sz w:val="20"/>
          <w:szCs w:val="20"/>
        </w:rPr>
      </w:pPr>
      <w:r w:rsidRPr="002A43F6">
        <w:rPr>
          <w:rFonts w:ascii="Century Gothic" w:hAnsi="Century Gothic"/>
          <w:sz w:val="20"/>
          <w:szCs w:val="20"/>
        </w:rPr>
        <w:t>1)   Cena (C) - waga kryterium 40 %;</w:t>
      </w:r>
    </w:p>
    <w:p w14:paraId="1BEB606D" w14:textId="77777777" w:rsidR="00580F68" w:rsidRPr="002A43F6" w:rsidRDefault="00580F68" w:rsidP="003A2D4B">
      <w:pPr>
        <w:jc w:val="both"/>
        <w:rPr>
          <w:rFonts w:ascii="Century Gothic" w:hAnsi="Century Gothic"/>
          <w:sz w:val="20"/>
          <w:szCs w:val="20"/>
        </w:rPr>
      </w:pPr>
      <w:r w:rsidRPr="002A43F6">
        <w:rPr>
          <w:rFonts w:ascii="Century Gothic" w:hAnsi="Century Gothic"/>
          <w:sz w:val="20"/>
          <w:szCs w:val="20"/>
        </w:rPr>
        <w:t>2) </w:t>
      </w:r>
      <w:r w:rsidR="002649C8" w:rsidRPr="002A43F6">
        <w:rPr>
          <w:rFonts w:ascii="Century Gothic" w:hAnsi="Century Gothic"/>
          <w:sz w:val="20"/>
          <w:szCs w:val="20"/>
        </w:rPr>
        <w:t>  Doświadczenie Wykonawcy</w:t>
      </w:r>
      <w:r w:rsidRPr="002A43F6">
        <w:rPr>
          <w:rFonts w:ascii="Century Gothic" w:hAnsi="Century Gothic"/>
          <w:sz w:val="20"/>
          <w:szCs w:val="20"/>
        </w:rPr>
        <w:t xml:space="preserve"> –  waga 60%</w:t>
      </w:r>
    </w:p>
    <w:p w14:paraId="2FDEFFC7" w14:textId="77777777" w:rsidR="00580F68" w:rsidRPr="002A43F6" w:rsidRDefault="006E7BFC" w:rsidP="003A2D4B">
      <w:pPr>
        <w:jc w:val="both"/>
        <w:rPr>
          <w:rFonts w:ascii="Century Gothic" w:hAnsi="Century Gothic"/>
          <w:sz w:val="20"/>
          <w:szCs w:val="20"/>
        </w:rPr>
      </w:pPr>
      <w:r w:rsidRPr="002A43F6">
        <w:rPr>
          <w:rFonts w:ascii="Century Gothic" w:hAnsi="Century Gothic"/>
          <w:sz w:val="20"/>
          <w:szCs w:val="20"/>
        </w:rPr>
        <w:t>4</w:t>
      </w:r>
      <w:r w:rsidR="00E678C3" w:rsidRPr="002A43F6">
        <w:rPr>
          <w:rFonts w:ascii="Century Gothic" w:hAnsi="Century Gothic"/>
          <w:sz w:val="20"/>
          <w:szCs w:val="20"/>
        </w:rPr>
        <w:t>.</w:t>
      </w:r>
      <w:r w:rsidR="00580F68" w:rsidRPr="002A43F6">
        <w:rPr>
          <w:rFonts w:ascii="Century Gothic" w:hAnsi="Century Gothic"/>
          <w:sz w:val="20"/>
          <w:szCs w:val="20"/>
        </w:rPr>
        <w:t>2  Zasady oceny ofert w poszczególnych kryteriach:</w:t>
      </w:r>
    </w:p>
    <w:p w14:paraId="4770E8AA" w14:textId="495D3FAB" w:rsidR="00580F68" w:rsidRPr="002A43F6" w:rsidRDefault="00580F68" w:rsidP="003A2D4B">
      <w:pPr>
        <w:jc w:val="both"/>
        <w:rPr>
          <w:rFonts w:ascii="Century Gothic" w:hAnsi="Century Gothic"/>
          <w:sz w:val="20"/>
          <w:szCs w:val="20"/>
        </w:rPr>
      </w:pPr>
      <w:r w:rsidRPr="002A43F6">
        <w:rPr>
          <w:rFonts w:ascii="Century Gothic" w:hAnsi="Century Gothic"/>
          <w:sz w:val="20"/>
          <w:szCs w:val="20"/>
        </w:rPr>
        <w:t>1) Cena (C) - waga 40 % maksymalna liczba punktów: 40.</w:t>
      </w:r>
    </w:p>
    <w:p w14:paraId="01DA67CB" w14:textId="77777777" w:rsidR="002A43F6" w:rsidRPr="002A43F6" w:rsidRDefault="00580F68" w:rsidP="003A2D4B">
      <w:pPr>
        <w:jc w:val="both"/>
        <w:rPr>
          <w:rFonts w:ascii="Century Gothic" w:hAnsi="Century Gothic"/>
          <w:sz w:val="20"/>
          <w:szCs w:val="20"/>
        </w:rPr>
      </w:pPr>
      <w:r w:rsidRPr="002A43F6">
        <w:rPr>
          <w:rFonts w:ascii="Century Gothic" w:hAnsi="Century Gothic"/>
          <w:sz w:val="20"/>
          <w:szCs w:val="20"/>
        </w:rPr>
        <w:t>                            </w:t>
      </w:r>
    </w:p>
    <w:p w14:paraId="519A8E69" w14:textId="228FCDE4" w:rsidR="00580F68" w:rsidRPr="002A43F6" w:rsidRDefault="00580F68" w:rsidP="003A2D4B">
      <w:pPr>
        <w:jc w:val="both"/>
        <w:rPr>
          <w:rFonts w:ascii="Century Gothic" w:hAnsi="Century Gothic"/>
          <w:sz w:val="20"/>
          <w:szCs w:val="20"/>
        </w:rPr>
      </w:pPr>
      <w:r w:rsidRPr="002A43F6">
        <w:rPr>
          <w:rFonts w:ascii="Century Gothic" w:hAnsi="Century Gothic"/>
          <w:sz w:val="20"/>
          <w:szCs w:val="20"/>
        </w:rPr>
        <w:t> cena najniższa brutto*</w:t>
      </w:r>
    </w:p>
    <w:p w14:paraId="31562504" w14:textId="77777777" w:rsidR="00580F68" w:rsidRPr="002A43F6" w:rsidRDefault="00580F68" w:rsidP="003A2D4B">
      <w:pPr>
        <w:jc w:val="both"/>
        <w:rPr>
          <w:rFonts w:ascii="Century Gothic" w:hAnsi="Century Gothic"/>
          <w:sz w:val="20"/>
          <w:szCs w:val="20"/>
        </w:rPr>
      </w:pPr>
      <w:r w:rsidRPr="002A43F6">
        <w:rPr>
          <w:rFonts w:ascii="Century Gothic" w:hAnsi="Century Gothic"/>
          <w:sz w:val="20"/>
          <w:szCs w:val="20"/>
        </w:rPr>
        <w:t>C = ------------------------------------------------   x 100 pkt x 40 %</w:t>
      </w:r>
    </w:p>
    <w:p w14:paraId="50D6E03F" w14:textId="77777777" w:rsidR="00580F68" w:rsidRPr="002A43F6" w:rsidRDefault="00580F68" w:rsidP="003A2D4B">
      <w:pPr>
        <w:jc w:val="both"/>
        <w:rPr>
          <w:rFonts w:ascii="Century Gothic" w:hAnsi="Century Gothic"/>
          <w:sz w:val="20"/>
          <w:szCs w:val="20"/>
        </w:rPr>
      </w:pPr>
      <w:r w:rsidRPr="002A43F6">
        <w:rPr>
          <w:rFonts w:ascii="Century Gothic" w:hAnsi="Century Gothic"/>
          <w:sz w:val="20"/>
          <w:szCs w:val="20"/>
        </w:rPr>
        <w:t>                                cena oferty ocenianej brutto</w:t>
      </w:r>
    </w:p>
    <w:p w14:paraId="2CE796D5" w14:textId="376E9917" w:rsidR="00180C5D" w:rsidRPr="002A43F6" w:rsidRDefault="00580F68" w:rsidP="003A2D4B">
      <w:pPr>
        <w:jc w:val="both"/>
        <w:rPr>
          <w:rFonts w:ascii="Century Gothic" w:hAnsi="Century Gothic"/>
          <w:sz w:val="20"/>
          <w:szCs w:val="20"/>
        </w:rPr>
      </w:pPr>
      <w:r w:rsidRPr="002A43F6">
        <w:rPr>
          <w:rFonts w:ascii="Century Gothic" w:hAnsi="Century Gothic"/>
          <w:sz w:val="20"/>
          <w:szCs w:val="20"/>
        </w:rPr>
        <w:t>* spośród wszystkich złożonych ofert spełniających kryteria</w:t>
      </w:r>
    </w:p>
    <w:p w14:paraId="66916F26" w14:textId="5ACFBB46" w:rsidR="00580F68" w:rsidRPr="002A43F6" w:rsidRDefault="002A43F6" w:rsidP="003A2D4B">
      <w:pPr>
        <w:jc w:val="both"/>
        <w:rPr>
          <w:rFonts w:ascii="Century Gothic" w:hAnsi="Century Gothic"/>
          <w:sz w:val="20"/>
          <w:szCs w:val="20"/>
        </w:rPr>
      </w:pPr>
      <w:r w:rsidRPr="002A43F6">
        <w:rPr>
          <w:rFonts w:ascii="Century Gothic" w:hAnsi="Century Gothic"/>
          <w:sz w:val="20"/>
          <w:szCs w:val="20"/>
        </w:rPr>
        <w:t>2)  </w:t>
      </w:r>
      <w:r w:rsidR="00580F68" w:rsidRPr="002A43F6">
        <w:rPr>
          <w:rFonts w:ascii="Century Gothic" w:hAnsi="Century Gothic"/>
          <w:sz w:val="20"/>
          <w:szCs w:val="20"/>
        </w:rPr>
        <w:t>Doświadczenie – waga 60% maksymalna liczba punktów: 60.</w:t>
      </w:r>
    </w:p>
    <w:p w14:paraId="2C5802E4" w14:textId="77777777" w:rsidR="00197D64" w:rsidRDefault="004C0EC5" w:rsidP="003A2D4B">
      <w:pPr>
        <w:jc w:val="both"/>
        <w:rPr>
          <w:rFonts w:ascii="Century Gothic" w:hAnsi="Century Gothic"/>
          <w:sz w:val="20"/>
          <w:szCs w:val="20"/>
        </w:rPr>
      </w:pPr>
      <w:r w:rsidRPr="002A43F6">
        <w:rPr>
          <w:rFonts w:ascii="Century Gothic" w:hAnsi="Century Gothic"/>
          <w:sz w:val="20"/>
          <w:szCs w:val="20"/>
        </w:rPr>
        <w:t>W ramach kryterium „Doświadczenia” oce</w:t>
      </w:r>
      <w:r w:rsidR="00036750" w:rsidRPr="002A43F6">
        <w:rPr>
          <w:rFonts w:ascii="Century Gothic" w:hAnsi="Century Gothic"/>
          <w:sz w:val="20"/>
          <w:szCs w:val="20"/>
        </w:rPr>
        <w:t xml:space="preserve">niane będzie doświadczenie </w:t>
      </w:r>
      <w:r w:rsidR="00FE4A84" w:rsidRPr="002A43F6">
        <w:rPr>
          <w:rFonts w:ascii="Century Gothic" w:hAnsi="Century Gothic"/>
          <w:sz w:val="20"/>
          <w:szCs w:val="20"/>
        </w:rPr>
        <w:t>Wykonawcy wskazanego w</w:t>
      </w:r>
      <w:r w:rsidR="006624B4" w:rsidRPr="002A43F6">
        <w:rPr>
          <w:rFonts w:ascii="Century Gothic" w:hAnsi="Century Gothic"/>
          <w:sz w:val="20"/>
          <w:szCs w:val="20"/>
        </w:rPr>
        <w:t xml:space="preserve"> Ofercie.</w:t>
      </w:r>
      <w:r w:rsidRPr="002A43F6">
        <w:rPr>
          <w:rFonts w:ascii="Century Gothic" w:hAnsi="Century Gothic"/>
          <w:sz w:val="20"/>
          <w:szCs w:val="20"/>
        </w:rPr>
        <w:t xml:space="preserve"> Wykonawca zobowiązany jest wskazać </w:t>
      </w:r>
      <w:r w:rsidR="00AA35C1" w:rsidRPr="002A43F6">
        <w:rPr>
          <w:rFonts w:ascii="Century Gothic" w:hAnsi="Century Gothic"/>
          <w:sz w:val="20"/>
          <w:szCs w:val="20"/>
        </w:rPr>
        <w:t xml:space="preserve">szczegółowy zakres działań </w:t>
      </w:r>
    </w:p>
    <w:p w14:paraId="3BD43569" w14:textId="77777777" w:rsidR="00197D64" w:rsidRDefault="00197D64" w:rsidP="003A2D4B">
      <w:pPr>
        <w:jc w:val="both"/>
        <w:rPr>
          <w:rFonts w:ascii="Century Gothic" w:hAnsi="Century Gothic"/>
          <w:sz w:val="20"/>
          <w:szCs w:val="20"/>
        </w:rPr>
      </w:pPr>
    </w:p>
    <w:p w14:paraId="7462053B" w14:textId="4773AD82" w:rsidR="004C0EC5" w:rsidRPr="002A43F6" w:rsidRDefault="00AA35C1" w:rsidP="003A2D4B">
      <w:pPr>
        <w:jc w:val="both"/>
        <w:rPr>
          <w:rFonts w:ascii="Century Gothic" w:hAnsi="Century Gothic"/>
          <w:sz w:val="20"/>
          <w:szCs w:val="20"/>
        </w:rPr>
      </w:pPr>
      <w:r w:rsidRPr="002A43F6">
        <w:rPr>
          <w:rFonts w:ascii="Century Gothic" w:hAnsi="Century Gothic"/>
          <w:sz w:val="20"/>
          <w:szCs w:val="20"/>
        </w:rPr>
        <w:t xml:space="preserve">w załączniku Nr 3 </w:t>
      </w:r>
      <w:r w:rsidR="004C0EC5" w:rsidRPr="002A43F6">
        <w:rPr>
          <w:rFonts w:ascii="Century Gothic" w:hAnsi="Century Gothic"/>
          <w:sz w:val="20"/>
          <w:szCs w:val="20"/>
        </w:rPr>
        <w:t>i wykazać, iż:</w:t>
      </w:r>
    </w:p>
    <w:p w14:paraId="6F6F8F02" w14:textId="77777777" w:rsidR="002D1815" w:rsidRPr="002A43F6" w:rsidRDefault="00E678C3" w:rsidP="003A2D4B">
      <w:pPr>
        <w:jc w:val="both"/>
        <w:rPr>
          <w:rFonts w:ascii="Century Gothic" w:hAnsi="Century Gothic"/>
          <w:sz w:val="20"/>
          <w:szCs w:val="20"/>
        </w:rPr>
      </w:pPr>
      <w:r w:rsidRPr="002A43F6">
        <w:rPr>
          <w:rFonts w:ascii="Century Gothic" w:hAnsi="Century Gothic"/>
          <w:sz w:val="20"/>
          <w:szCs w:val="20"/>
        </w:rPr>
        <w:lastRenderedPageBreak/>
        <w:t xml:space="preserve">a) </w:t>
      </w:r>
      <w:r w:rsidR="002D1815" w:rsidRPr="002A43F6">
        <w:rPr>
          <w:rFonts w:ascii="Century Gothic" w:hAnsi="Century Gothic"/>
          <w:bCs/>
          <w:i/>
          <w:iCs/>
          <w:sz w:val="20"/>
          <w:szCs w:val="20"/>
        </w:rPr>
        <w:t xml:space="preserve"> </w:t>
      </w:r>
      <w:r w:rsidR="002D1815" w:rsidRPr="002A43F6">
        <w:rPr>
          <w:rFonts w:ascii="Century Gothic" w:hAnsi="Century Gothic"/>
          <w:sz w:val="20"/>
          <w:szCs w:val="20"/>
        </w:rPr>
        <w:t xml:space="preserve">w okresie ostatnich 3 lat przed upływem terminu składania ofert, a jeżeli okres prowadzenia działalności jest krótszy – w tym okresie, wykonano, co najmniej </w:t>
      </w:r>
      <w:r w:rsidR="002D1815" w:rsidRPr="002A43F6">
        <w:rPr>
          <w:rStyle w:val="Pogrubienie"/>
          <w:rFonts w:ascii="Century Gothic" w:hAnsi="Century Gothic"/>
          <w:b w:val="0"/>
          <w:sz w:val="20"/>
          <w:szCs w:val="20"/>
        </w:rPr>
        <w:t>6 usług</w:t>
      </w:r>
      <w:r w:rsidR="00A17835" w:rsidRPr="002A43F6">
        <w:rPr>
          <w:rStyle w:val="Pogrubienie"/>
          <w:rFonts w:ascii="Century Gothic" w:hAnsi="Century Gothic"/>
          <w:b w:val="0"/>
          <w:sz w:val="20"/>
          <w:szCs w:val="20"/>
        </w:rPr>
        <w:t xml:space="preserve"> wykonanych na rzecz podmiotów publicznych</w:t>
      </w:r>
      <w:r w:rsidR="002D1815" w:rsidRPr="002A43F6">
        <w:rPr>
          <w:rFonts w:ascii="Century Gothic" w:hAnsi="Century Gothic"/>
          <w:sz w:val="20"/>
          <w:szCs w:val="20"/>
        </w:rPr>
        <w:t xml:space="preserve"> obejmujących zabiegi rekultywacyjne w zakresie mobilnej aeracji pulweryzacyjnej z precyzyjną inaktywacją fosforu, wykonanych na jeziorach o powierzchni nie mniejszej niż powierzchnia Jeziora Winiary w Gnieźnie, lub usług wykonanych w technologii porównywalnej, przy czym wartość każdej z wykazywanych usług nie może być mniejsza niż </w:t>
      </w:r>
      <w:r w:rsidR="002D1815" w:rsidRPr="002A43F6">
        <w:rPr>
          <w:rStyle w:val="Pogrubienie"/>
          <w:rFonts w:ascii="Century Gothic" w:hAnsi="Century Gothic"/>
          <w:b w:val="0"/>
          <w:sz w:val="20"/>
          <w:szCs w:val="20"/>
        </w:rPr>
        <w:t>50 000,00 zł brutto</w:t>
      </w:r>
      <w:r w:rsidR="002D1815" w:rsidRPr="002A43F6">
        <w:rPr>
          <w:rFonts w:ascii="Century Gothic" w:hAnsi="Century Gothic"/>
          <w:b/>
          <w:sz w:val="20"/>
          <w:szCs w:val="20"/>
        </w:rPr>
        <w:t>.</w:t>
      </w:r>
    </w:p>
    <w:p w14:paraId="25CE3331" w14:textId="746AC5C8" w:rsidR="002D1815" w:rsidRPr="002A43F6" w:rsidRDefault="00E678C3" w:rsidP="003A2D4B">
      <w:pPr>
        <w:pStyle w:val="NormalnyWeb"/>
        <w:spacing w:before="0" w:beforeAutospacing="0" w:after="0" w:afterAutospacing="0"/>
        <w:jc w:val="both"/>
        <w:rPr>
          <w:rFonts w:ascii="Century Gothic" w:hAnsi="Century Gothic"/>
          <w:sz w:val="20"/>
          <w:szCs w:val="20"/>
        </w:rPr>
      </w:pPr>
      <w:r w:rsidRPr="002A43F6">
        <w:rPr>
          <w:rFonts w:ascii="Century Gothic" w:hAnsi="Century Gothic"/>
          <w:sz w:val="20"/>
          <w:szCs w:val="20"/>
        </w:rPr>
        <w:t xml:space="preserve">b) </w:t>
      </w:r>
      <w:r w:rsidR="002D1815" w:rsidRPr="002A43F6">
        <w:rPr>
          <w:rFonts w:ascii="Century Gothic" w:hAnsi="Century Gothic"/>
          <w:sz w:val="20"/>
          <w:szCs w:val="20"/>
        </w:rPr>
        <w:t xml:space="preserve"> w okresie ostatnich 3 lat przed upływem terminu składania ofert, a jeżeli okres prowadzenia działalności jest krótszy – w tym okresie, wykonali, co najmniej </w:t>
      </w:r>
      <w:r w:rsidR="002D1815" w:rsidRPr="002A43F6">
        <w:rPr>
          <w:rStyle w:val="Pogrubienie"/>
          <w:rFonts w:ascii="Century Gothic" w:hAnsi="Century Gothic"/>
          <w:b w:val="0"/>
          <w:sz w:val="20"/>
          <w:szCs w:val="20"/>
        </w:rPr>
        <w:t>2 usługi</w:t>
      </w:r>
      <w:r w:rsidR="002D1815" w:rsidRPr="002A43F6">
        <w:rPr>
          <w:rFonts w:ascii="Century Gothic" w:hAnsi="Century Gothic"/>
          <w:b/>
          <w:sz w:val="20"/>
          <w:szCs w:val="20"/>
        </w:rPr>
        <w:t xml:space="preserve"> </w:t>
      </w:r>
      <w:r w:rsidR="00A17835" w:rsidRPr="002A43F6">
        <w:rPr>
          <w:rStyle w:val="Pogrubienie"/>
          <w:rFonts w:ascii="Century Gothic" w:hAnsi="Century Gothic"/>
          <w:b w:val="0"/>
          <w:sz w:val="20"/>
          <w:szCs w:val="20"/>
        </w:rPr>
        <w:t>wykonane na rzecz podmiotów publicznych</w:t>
      </w:r>
      <w:r w:rsidR="00A17835" w:rsidRPr="002A43F6">
        <w:rPr>
          <w:rFonts w:ascii="Century Gothic" w:hAnsi="Century Gothic"/>
          <w:sz w:val="20"/>
          <w:szCs w:val="20"/>
        </w:rPr>
        <w:t xml:space="preserve"> </w:t>
      </w:r>
      <w:r w:rsidR="002D1815" w:rsidRPr="002A43F6">
        <w:rPr>
          <w:rFonts w:ascii="Century Gothic" w:hAnsi="Century Gothic"/>
          <w:sz w:val="20"/>
          <w:szCs w:val="20"/>
        </w:rPr>
        <w:t xml:space="preserve">polegające na wykaszaniu rdestnicy kędzierzawej z powierzchni nie mniejszej niż </w:t>
      </w:r>
      <w:r w:rsidR="002D1815" w:rsidRPr="002A43F6">
        <w:rPr>
          <w:rStyle w:val="Pogrubienie"/>
          <w:rFonts w:ascii="Century Gothic" w:hAnsi="Century Gothic"/>
          <w:b w:val="0"/>
          <w:sz w:val="20"/>
          <w:szCs w:val="20"/>
        </w:rPr>
        <w:t>10 ha</w:t>
      </w:r>
      <w:r w:rsidR="002D1815" w:rsidRPr="002A43F6">
        <w:rPr>
          <w:rFonts w:ascii="Century Gothic" w:hAnsi="Century Gothic"/>
          <w:sz w:val="20"/>
          <w:szCs w:val="20"/>
        </w:rPr>
        <w:t xml:space="preserve"> oraz usuwaniu ścię</w:t>
      </w:r>
      <w:r w:rsidR="006624B4" w:rsidRPr="002A43F6">
        <w:rPr>
          <w:rFonts w:ascii="Century Gothic" w:hAnsi="Century Gothic"/>
          <w:sz w:val="20"/>
          <w:szCs w:val="20"/>
        </w:rPr>
        <w:t>tej biomasy poza zbiornik wodny wraz z jej zagospodarowaniem</w:t>
      </w:r>
      <w:r w:rsidR="002D1815" w:rsidRPr="002A43F6">
        <w:rPr>
          <w:rFonts w:ascii="Century Gothic" w:hAnsi="Century Gothic"/>
          <w:sz w:val="20"/>
          <w:szCs w:val="20"/>
        </w:rPr>
        <w:t xml:space="preserve"> przy czym wartość każdej z wykazywanych usług nie może być mniejsza niż </w:t>
      </w:r>
      <w:r w:rsidR="002D1815" w:rsidRPr="002A43F6">
        <w:rPr>
          <w:rStyle w:val="Pogrubienie"/>
          <w:rFonts w:ascii="Century Gothic" w:hAnsi="Century Gothic"/>
          <w:b w:val="0"/>
          <w:sz w:val="20"/>
          <w:szCs w:val="20"/>
        </w:rPr>
        <w:t>50 000,00 zł brutto</w:t>
      </w:r>
      <w:r w:rsidR="002D1815" w:rsidRPr="002A43F6">
        <w:rPr>
          <w:rFonts w:ascii="Century Gothic" w:hAnsi="Century Gothic"/>
          <w:b/>
          <w:sz w:val="20"/>
          <w:szCs w:val="20"/>
        </w:rPr>
        <w:t>.</w:t>
      </w:r>
    </w:p>
    <w:p w14:paraId="728EB531" w14:textId="77777777" w:rsidR="002D1815" w:rsidRPr="002A43F6" w:rsidRDefault="00E678C3" w:rsidP="003A2D4B">
      <w:pPr>
        <w:pStyle w:val="NormalnyWeb"/>
        <w:spacing w:before="0" w:beforeAutospacing="0" w:after="0" w:afterAutospacing="0"/>
        <w:jc w:val="both"/>
        <w:rPr>
          <w:rFonts w:ascii="Century Gothic" w:hAnsi="Century Gothic"/>
          <w:sz w:val="20"/>
          <w:szCs w:val="20"/>
        </w:rPr>
      </w:pPr>
      <w:r w:rsidRPr="002A43F6">
        <w:rPr>
          <w:rFonts w:ascii="Century Gothic" w:hAnsi="Century Gothic"/>
          <w:sz w:val="20"/>
          <w:szCs w:val="20"/>
        </w:rPr>
        <w:t xml:space="preserve">c) </w:t>
      </w:r>
      <w:r w:rsidR="002D1815" w:rsidRPr="002A43F6">
        <w:rPr>
          <w:rFonts w:ascii="Century Gothic" w:hAnsi="Century Gothic"/>
          <w:sz w:val="20"/>
          <w:szCs w:val="20"/>
        </w:rPr>
        <w:t xml:space="preserve">Na potrzeby niniejszego postępowania przez jezioro rozumie się </w:t>
      </w:r>
      <w:r w:rsidR="002D1815" w:rsidRPr="002A43F6">
        <w:rPr>
          <w:rStyle w:val="Pogrubienie"/>
          <w:rFonts w:ascii="Century Gothic" w:hAnsi="Century Gothic"/>
          <w:b w:val="0"/>
          <w:sz w:val="20"/>
          <w:szCs w:val="20"/>
        </w:rPr>
        <w:t>naturalny śródlądowy zbiornik wody</w:t>
      </w:r>
      <w:r w:rsidR="002D1815" w:rsidRPr="002A43F6">
        <w:rPr>
          <w:rFonts w:ascii="Century Gothic" w:hAnsi="Century Gothic"/>
          <w:b/>
          <w:sz w:val="20"/>
          <w:szCs w:val="20"/>
        </w:rPr>
        <w:t xml:space="preserve">, </w:t>
      </w:r>
      <w:r w:rsidR="002D1815" w:rsidRPr="002A43F6">
        <w:rPr>
          <w:rFonts w:ascii="Century Gothic" w:hAnsi="Century Gothic"/>
          <w:sz w:val="20"/>
          <w:szCs w:val="20"/>
        </w:rPr>
        <w:t>zaliczany do śródlądowych wód powierzchniowych stojących w rozumieniu ustawy z dnia 20 lipca 2017 r. – Prawo wodne. W przypadku powoływania się przez Wykonawcę na usługi wykonane w technologii porównywalnej, ciężar wykazania, że usługi te są tożsame pod względem zakresu i charakteru z usługami wymaganymi przez Zamawiającego, spoczywa na Wykonawcy. W przypadku usług realizowanych na podstawie umów zawartych w walucie obcej wartość usług podlega przeliczeniu według średniego kursu danej waluty ogłoszonego przez Narodowy Bank Polski z dnia zawarcia umowy;</w:t>
      </w:r>
    </w:p>
    <w:p w14:paraId="67CA0332" w14:textId="77777777" w:rsidR="004C0EC5" w:rsidRPr="002A43F6" w:rsidRDefault="00E678C3" w:rsidP="003A2D4B">
      <w:pPr>
        <w:jc w:val="both"/>
        <w:rPr>
          <w:rFonts w:ascii="Century Gothic" w:hAnsi="Century Gothic"/>
          <w:sz w:val="20"/>
          <w:szCs w:val="20"/>
        </w:rPr>
      </w:pPr>
      <w:r w:rsidRPr="002A43F6">
        <w:rPr>
          <w:rFonts w:ascii="Century Gothic" w:hAnsi="Century Gothic"/>
          <w:sz w:val="20"/>
          <w:szCs w:val="20"/>
        </w:rPr>
        <w:t xml:space="preserve">3) </w:t>
      </w:r>
      <w:r w:rsidR="004C0EC5" w:rsidRPr="002A43F6">
        <w:rPr>
          <w:rFonts w:ascii="Century Gothic" w:hAnsi="Century Gothic"/>
          <w:sz w:val="20"/>
          <w:szCs w:val="20"/>
        </w:rPr>
        <w:t>W przypadku, gdy Wykonawca wykaże, ż</w:t>
      </w:r>
      <w:r w:rsidR="002649C8" w:rsidRPr="002A43F6">
        <w:rPr>
          <w:rFonts w:ascii="Century Gothic" w:hAnsi="Century Gothic"/>
          <w:sz w:val="20"/>
          <w:szCs w:val="20"/>
        </w:rPr>
        <w:t>e</w:t>
      </w:r>
      <w:r w:rsidR="004C0EC5" w:rsidRPr="002A43F6">
        <w:rPr>
          <w:rFonts w:ascii="Century Gothic" w:hAnsi="Century Gothic"/>
          <w:sz w:val="20"/>
          <w:szCs w:val="20"/>
        </w:rPr>
        <w:t xml:space="preserve"> posiada dodatkowe,</w:t>
      </w:r>
      <w:r w:rsidR="002649C8" w:rsidRPr="002A43F6">
        <w:rPr>
          <w:rFonts w:ascii="Century Gothic" w:hAnsi="Century Gothic"/>
          <w:sz w:val="20"/>
          <w:szCs w:val="20"/>
        </w:rPr>
        <w:t xml:space="preserve"> </w:t>
      </w:r>
      <w:r w:rsidR="004C0EC5" w:rsidRPr="002A43F6">
        <w:rPr>
          <w:rFonts w:ascii="Century Gothic" w:hAnsi="Century Gothic"/>
          <w:sz w:val="20"/>
          <w:szCs w:val="20"/>
        </w:rPr>
        <w:t xml:space="preserve"> poza wykazanym </w:t>
      </w:r>
      <w:r w:rsidR="004C0EC5" w:rsidRPr="002A43F6">
        <w:rPr>
          <w:rFonts w:ascii="Century Gothic" w:hAnsi="Century Gothic"/>
          <w:sz w:val="20"/>
          <w:szCs w:val="20"/>
        </w:rPr>
        <w:br/>
        <w:t>w zapytaniu doświadczeniem otrzyma dodatkowe punkty według poniższego zestawienia:</w:t>
      </w:r>
    </w:p>
    <w:p w14:paraId="4BE992AB" w14:textId="77777777" w:rsidR="004C0EC5" w:rsidRPr="002A43F6" w:rsidRDefault="004C0EC5" w:rsidP="003A2D4B">
      <w:pPr>
        <w:jc w:val="both"/>
        <w:rPr>
          <w:rFonts w:ascii="Century Gothic" w:hAnsi="Century Gothic"/>
          <w:sz w:val="20"/>
          <w:szCs w:val="20"/>
        </w:rPr>
      </w:pPr>
      <w:r w:rsidRPr="002A43F6">
        <w:rPr>
          <w:rFonts w:ascii="Century Gothic" w:hAnsi="Century Gothic"/>
          <w:sz w:val="20"/>
          <w:szCs w:val="20"/>
        </w:rPr>
        <w:t>      •     6 usług</w:t>
      </w:r>
      <w:r w:rsidR="00A17835" w:rsidRPr="002A43F6">
        <w:rPr>
          <w:rFonts w:ascii="Century Gothic" w:hAnsi="Century Gothic"/>
          <w:sz w:val="20"/>
          <w:szCs w:val="20"/>
        </w:rPr>
        <w:t xml:space="preserve"> - </w:t>
      </w:r>
      <w:r w:rsidRPr="002A43F6">
        <w:rPr>
          <w:rFonts w:ascii="Century Gothic" w:hAnsi="Century Gothic"/>
          <w:sz w:val="20"/>
          <w:szCs w:val="20"/>
        </w:rPr>
        <w:t>0 pkt,</w:t>
      </w:r>
    </w:p>
    <w:p w14:paraId="5AAC8D7A" w14:textId="77777777" w:rsidR="004C0EC5" w:rsidRPr="002A43F6" w:rsidRDefault="004C0EC5" w:rsidP="003A2D4B">
      <w:pPr>
        <w:jc w:val="both"/>
        <w:rPr>
          <w:rFonts w:ascii="Century Gothic" w:hAnsi="Century Gothic"/>
          <w:sz w:val="20"/>
          <w:szCs w:val="20"/>
        </w:rPr>
      </w:pPr>
      <w:r w:rsidRPr="002A43F6">
        <w:rPr>
          <w:rFonts w:ascii="Century Gothic" w:hAnsi="Century Gothic"/>
          <w:sz w:val="20"/>
          <w:szCs w:val="20"/>
        </w:rPr>
        <w:t xml:space="preserve">      •     </w:t>
      </w:r>
      <w:r w:rsidR="00A17835" w:rsidRPr="002A43F6">
        <w:rPr>
          <w:rFonts w:ascii="Century Gothic" w:hAnsi="Century Gothic"/>
          <w:sz w:val="20"/>
          <w:szCs w:val="20"/>
        </w:rPr>
        <w:t>9</w:t>
      </w:r>
      <w:r w:rsidRPr="002A43F6">
        <w:rPr>
          <w:rFonts w:ascii="Century Gothic" w:hAnsi="Century Gothic"/>
          <w:sz w:val="20"/>
          <w:szCs w:val="20"/>
        </w:rPr>
        <w:t xml:space="preserve"> usług </w:t>
      </w:r>
      <w:r w:rsidR="00A17835" w:rsidRPr="002A43F6">
        <w:rPr>
          <w:rFonts w:ascii="Century Gothic" w:hAnsi="Century Gothic"/>
          <w:sz w:val="20"/>
          <w:szCs w:val="20"/>
        </w:rPr>
        <w:t xml:space="preserve"> – 30</w:t>
      </w:r>
      <w:r w:rsidRPr="002A43F6">
        <w:rPr>
          <w:rFonts w:ascii="Century Gothic" w:hAnsi="Century Gothic"/>
          <w:sz w:val="20"/>
          <w:szCs w:val="20"/>
        </w:rPr>
        <w:t xml:space="preserve"> pkt,</w:t>
      </w:r>
    </w:p>
    <w:p w14:paraId="28BC559E" w14:textId="77777777" w:rsidR="004C0EC5" w:rsidRPr="002A43F6" w:rsidRDefault="00A17835" w:rsidP="003A2D4B">
      <w:pPr>
        <w:pStyle w:val="Akapitzlist"/>
        <w:numPr>
          <w:ilvl w:val="0"/>
          <w:numId w:val="16"/>
        </w:numPr>
        <w:jc w:val="both"/>
        <w:rPr>
          <w:rFonts w:ascii="Century Gothic" w:hAnsi="Century Gothic"/>
          <w:sz w:val="20"/>
          <w:szCs w:val="20"/>
        </w:rPr>
      </w:pPr>
      <w:r w:rsidRPr="002A43F6">
        <w:rPr>
          <w:rFonts w:ascii="Century Gothic" w:hAnsi="Century Gothic"/>
          <w:sz w:val="20"/>
          <w:szCs w:val="20"/>
        </w:rPr>
        <w:t>powyżej 12</w:t>
      </w:r>
      <w:r w:rsidR="004C0EC5" w:rsidRPr="002A43F6">
        <w:rPr>
          <w:rFonts w:ascii="Century Gothic" w:hAnsi="Century Gothic"/>
          <w:sz w:val="20"/>
          <w:szCs w:val="20"/>
        </w:rPr>
        <w:t xml:space="preserve"> - 60 pkt.</w:t>
      </w:r>
    </w:p>
    <w:p w14:paraId="5C2D4F23" w14:textId="77777777" w:rsidR="004C0EC5" w:rsidRPr="002A43F6" w:rsidRDefault="004C0EC5" w:rsidP="003A2D4B">
      <w:pPr>
        <w:jc w:val="both"/>
        <w:rPr>
          <w:rFonts w:ascii="Century Gothic" w:hAnsi="Century Gothic"/>
          <w:sz w:val="20"/>
          <w:szCs w:val="20"/>
        </w:rPr>
      </w:pPr>
      <w:r w:rsidRPr="002A43F6">
        <w:rPr>
          <w:rFonts w:ascii="Century Gothic" w:hAnsi="Century Gothic"/>
          <w:sz w:val="20"/>
          <w:szCs w:val="20"/>
        </w:rPr>
        <w:t>Razem w kryterium „Doświadczenie” można uzyskać maksymalnie 60 pkt.</w:t>
      </w:r>
    </w:p>
    <w:p w14:paraId="7BA3C84C" w14:textId="77777777" w:rsidR="00035DD8" w:rsidRPr="002A43F6" w:rsidRDefault="00035DD8" w:rsidP="003A2D4B">
      <w:pPr>
        <w:jc w:val="both"/>
        <w:rPr>
          <w:rFonts w:ascii="Century Gothic" w:hAnsi="Century Gothic"/>
          <w:sz w:val="20"/>
          <w:szCs w:val="20"/>
        </w:rPr>
      </w:pPr>
      <w:r w:rsidRPr="002A43F6">
        <w:rPr>
          <w:rFonts w:ascii="Century Gothic" w:hAnsi="Century Gothic"/>
          <w:sz w:val="20"/>
          <w:szCs w:val="20"/>
        </w:rPr>
        <w:t>4.</w:t>
      </w:r>
      <w:r w:rsidR="004C0EC5" w:rsidRPr="002A43F6">
        <w:rPr>
          <w:rFonts w:ascii="Century Gothic" w:hAnsi="Century Gothic"/>
          <w:sz w:val="20"/>
          <w:szCs w:val="20"/>
        </w:rPr>
        <w:t xml:space="preserve">3. Punktacja przyznawana ofertom w poszczególnych kryteriach oceny ofert będzie liczona z dokładnością do dwóch miejsc po przecinku, zgodnie z zasadami arytmetyki. </w:t>
      </w:r>
    </w:p>
    <w:p w14:paraId="63CEDC65" w14:textId="1EF91937" w:rsidR="00B4110D" w:rsidRPr="002A43F6" w:rsidRDefault="00035DD8" w:rsidP="003A2D4B">
      <w:pPr>
        <w:jc w:val="both"/>
        <w:rPr>
          <w:rFonts w:ascii="Century Gothic" w:hAnsi="Century Gothic"/>
          <w:sz w:val="20"/>
          <w:szCs w:val="20"/>
        </w:rPr>
      </w:pPr>
      <w:r w:rsidRPr="002A43F6">
        <w:rPr>
          <w:rFonts w:ascii="Century Gothic" w:hAnsi="Century Gothic"/>
          <w:sz w:val="20"/>
          <w:szCs w:val="20"/>
        </w:rPr>
        <w:t xml:space="preserve">4.4 </w:t>
      </w:r>
      <w:r w:rsidR="004C0EC5" w:rsidRPr="002A43F6">
        <w:rPr>
          <w:rFonts w:ascii="Century Gothic" w:hAnsi="Century Gothic"/>
          <w:sz w:val="20"/>
          <w:szCs w:val="20"/>
        </w:rPr>
        <w:t>Oferta, która otrzyma najwyższą wynikową ilość punktów zostanie uznana za najkorzystniejszą, pozostałe oferty zostaną sklasyfikowane zgodnie z ilością uzyskanych punktów.</w:t>
      </w:r>
    </w:p>
    <w:p w14:paraId="63A37E08" w14:textId="77777777" w:rsidR="00700EAF" w:rsidRPr="002A43F6" w:rsidRDefault="00700EAF" w:rsidP="003A2D4B">
      <w:pPr>
        <w:contextualSpacing/>
        <w:jc w:val="both"/>
        <w:rPr>
          <w:rFonts w:ascii="Century Gothic" w:hAnsi="Century Gothic"/>
          <w:b/>
          <w:sz w:val="20"/>
          <w:szCs w:val="20"/>
          <w:u w:val="single"/>
        </w:rPr>
      </w:pPr>
      <w:r w:rsidRPr="002A43F6">
        <w:rPr>
          <w:rFonts w:ascii="Century Gothic" w:hAnsi="Century Gothic"/>
          <w:b/>
          <w:sz w:val="20"/>
          <w:szCs w:val="20"/>
        </w:rPr>
        <w:t xml:space="preserve">5. </w:t>
      </w:r>
      <w:r w:rsidRPr="002A43F6">
        <w:rPr>
          <w:rFonts w:ascii="Century Gothic" w:hAnsi="Century Gothic"/>
          <w:b/>
          <w:sz w:val="20"/>
          <w:szCs w:val="20"/>
          <w:u w:val="single"/>
        </w:rPr>
        <w:t xml:space="preserve">Warunki udziału w postępowaniu oraz opis sposobu dokonywania oceny spełniania tych            warunków: </w:t>
      </w:r>
    </w:p>
    <w:p w14:paraId="1226E88D" w14:textId="77777777" w:rsidR="00700EAF" w:rsidRPr="002A43F6" w:rsidRDefault="00700EAF" w:rsidP="003A2D4B">
      <w:pPr>
        <w:pStyle w:val="Akapitzlist"/>
        <w:numPr>
          <w:ilvl w:val="1"/>
          <w:numId w:val="22"/>
        </w:numPr>
        <w:jc w:val="both"/>
        <w:rPr>
          <w:rFonts w:ascii="Century Gothic" w:hAnsi="Century Gothic"/>
          <w:b/>
          <w:sz w:val="20"/>
          <w:szCs w:val="20"/>
        </w:rPr>
      </w:pPr>
      <w:r w:rsidRPr="002A43F6">
        <w:rPr>
          <w:rFonts w:ascii="Century Gothic" w:hAnsi="Century Gothic"/>
          <w:sz w:val="20"/>
          <w:szCs w:val="20"/>
        </w:rPr>
        <w:t>W zamówieniu mogą wziąć udział Wykonawcy, którzy:</w:t>
      </w:r>
    </w:p>
    <w:p w14:paraId="79B4356C" w14:textId="59809D6F" w:rsidR="00700EAF" w:rsidRPr="002A43F6" w:rsidRDefault="00700EAF" w:rsidP="003A2D4B">
      <w:pPr>
        <w:jc w:val="both"/>
        <w:rPr>
          <w:rFonts w:ascii="Century Gothic" w:hAnsi="Century Gothic"/>
          <w:bCs/>
          <w:iCs/>
          <w:sz w:val="20"/>
          <w:szCs w:val="20"/>
        </w:rPr>
      </w:pPr>
      <w:r w:rsidRPr="002A43F6">
        <w:rPr>
          <w:rFonts w:ascii="Century Gothic" w:hAnsi="Century Gothic"/>
          <w:bCs/>
          <w:iCs/>
          <w:sz w:val="20"/>
          <w:szCs w:val="20"/>
        </w:rPr>
        <w:t xml:space="preserve">1) </w:t>
      </w:r>
      <w:r w:rsidRPr="002A43F6">
        <w:rPr>
          <w:rFonts w:ascii="Century Gothic" w:hAnsi="Century Gothic"/>
          <w:bCs/>
          <w:iCs/>
          <w:sz w:val="20"/>
          <w:szCs w:val="20"/>
        </w:rPr>
        <w:t>posiadają uprawnienia do wykonywania określonej działalności lub czynności, jeżeli  przepisy prawa nakładają obowiązek ich posiadania</w:t>
      </w:r>
      <w:r w:rsidRPr="002A43F6">
        <w:rPr>
          <w:rFonts w:ascii="Century Gothic" w:hAnsi="Century Gothic"/>
          <w:color w:val="000000"/>
          <w:sz w:val="20"/>
          <w:szCs w:val="20"/>
        </w:rPr>
        <w:t>;</w:t>
      </w:r>
    </w:p>
    <w:p w14:paraId="11726606" w14:textId="3358948D" w:rsidR="00700EAF" w:rsidRPr="002A43F6" w:rsidRDefault="00700EAF" w:rsidP="003A2D4B">
      <w:pPr>
        <w:jc w:val="both"/>
        <w:rPr>
          <w:rFonts w:ascii="Century Gothic" w:hAnsi="Century Gothic"/>
          <w:bCs/>
          <w:iCs/>
          <w:sz w:val="20"/>
          <w:szCs w:val="20"/>
        </w:rPr>
      </w:pPr>
      <w:r w:rsidRPr="002A43F6">
        <w:rPr>
          <w:rFonts w:ascii="Century Gothic" w:hAnsi="Century Gothic"/>
          <w:bCs/>
          <w:iCs/>
          <w:sz w:val="20"/>
          <w:szCs w:val="20"/>
        </w:rPr>
        <w:t xml:space="preserve">2) </w:t>
      </w:r>
      <w:r w:rsidRPr="002A43F6">
        <w:rPr>
          <w:rFonts w:ascii="Century Gothic" w:hAnsi="Century Gothic"/>
          <w:bCs/>
          <w:iCs/>
          <w:sz w:val="20"/>
          <w:szCs w:val="20"/>
        </w:rPr>
        <w:t>posiadają wiedzę i doświadczenie;</w:t>
      </w:r>
    </w:p>
    <w:p w14:paraId="39060603" w14:textId="6F685FDD" w:rsidR="00700EAF" w:rsidRPr="003A2D4B" w:rsidRDefault="00700EAF" w:rsidP="003A2D4B">
      <w:pPr>
        <w:jc w:val="both"/>
        <w:rPr>
          <w:rFonts w:ascii="Century Gothic" w:hAnsi="Century Gothic"/>
          <w:bCs/>
          <w:i/>
          <w:iCs/>
          <w:sz w:val="20"/>
          <w:szCs w:val="20"/>
        </w:rPr>
      </w:pPr>
      <w:r w:rsidRPr="002A43F6">
        <w:rPr>
          <w:rFonts w:ascii="Century Gothic" w:hAnsi="Century Gothic"/>
          <w:bCs/>
          <w:i/>
          <w:iCs/>
          <w:sz w:val="20"/>
          <w:szCs w:val="20"/>
        </w:rPr>
        <w:t xml:space="preserve">a) </w:t>
      </w:r>
      <w:r w:rsidRPr="002A43F6">
        <w:rPr>
          <w:rFonts w:ascii="Century Gothic" w:hAnsi="Century Gothic"/>
          <w:bCs/>
          <w:i/>
          <w:iCs/>
          <w:sz w:val="20"/>
          <w:szCs w:val="20"/>
        </w:rPr>
        <w:t xml:space="preserve">Warunek ten zostanie spełniony, jeżeli Wykonawca wykaże, że wykonał  </w:t>
      </w:r>
      <w:r w:rsidRPr="002A43F6">
        <w:rPr>
          <w:rFonts w:ascii="Century Gothic" w:hAnsi="Century Gothic"/>
          <w:sz w:val="20"/>
          <w:szCs w:val="20"/>
        </w:rPr>
        <w:t>w okresie ostatnich 3 lat przed upływem terminu składania ofert, a jeżeli okres prowadzenia działalności jest krótszy – w tym okresie, wykonano, co najmnie</w:t>
      </w:r>
      <w:r w:rsidRPr="002A43F6">
        <w:rPr>
          <w:rFonts w:ascii="Century Gothic" w:hAnsi="Century Gothic"/>
          <w:b/>
          <w:sz w:val="20"/>
          <w:szCs w:val="20"/>
        </w:rPr>
        <w:t xml:space="preserve">j </w:t>
      </w:r>
      <w:r w:rsidRPr="002A43F6">
        <w:rPr>
          <w:rStyle w:val="Pogrubienie"/>
          <w:rFonts w:ascii="Century Gothic" w:hAnsi="Century Gothic"/>
          <w:b w:val="0"/>
          <w:sz w:val="20"/>
          <w:szCs w:val="20"/>
        </w:rPr>
        <w:t>6 usług wykonanych na rzecz podmiotów publicznych</w:t>
      </w:r>
      <w:r w:rsidRPr="002A43F6">
        <w:rPr>
          <w:rFonts w:ascii="Century Gothic" w:hAnsi="Century Gothic"/>
          <w:b/>
          <w:sz w:val="20"/>
          <w:szCs w:val="20"/>
        </w:rPr>
        <w:t xml:space="preserve"> </w:t>
      </w:r>
      <w:r w:rsidRPr="002A43F6">
        <w:rPr>
          <w:rFonts w:ascii="Century Gothic" w:hAnsi="Century Gothic"/>
          <w:sz w:val="20"/>
          <w:szCs w:val="20"/>
        </w:rPr>
        <w:t xml:space="preserve">obejmujących zabiegi rekultywacyjne w zakresie mobilnej aeracji pulweryzacyjnej z precyzyjną inaktywacją fosforu, wykonanych na jeziorach o powierzchni nie mniejszej niż powierzchnia Jeziora Winiary w Gnieźnie, lub usług wykonanych w technologii porównywalnej, przy czym wartość każdej z wykazywanych usług nie może być mniejsza niż </w:t>
      </w:r>
      <w:r w:rsidRPr="002A43F6">
        <w:rPr>
          <w:rStyle w:val="Pogrubienie"/>
          <w:rFonts w:ascii="Century Gothic" w:hAnsi="Century Gothic"/>
          <w:b w:val="0"/>
          <w:sz w:val="20"/>
          <w:szCs w:val="20"/>
        </w:rPr>
        <w:t>50 000,00 zł brutto</w:t>
      </w:r>
      <w:r w:rsidRPr="002A43F6">
        <w:rPr>
          <w:rFonts w:ascii="Century Gothic" w:hAnsi="Century Gothic"/>
          <w:b/>
          <w:sz w:val="20"/>
          <w:szCs w:val="20"/>
        </w:rPr>
        <w:t>.</w:t>
      </w:r>
    </w:p>
    <w:p w14:paraId="3BDE16F4" w14:textId="77777777" w:rsidR="00700EAF" w:rsidRPr="002A43F6" w:rsidRDefault="00700EAF" w:rsidP="003A2D4B">
      <w:pPr>
        <w:jc w:val="both"/>
        <w:rPr>
          <w:rFonts w:ascii="Century Gothic" w:hAnsi="Century Gothic"/>
          <w:i/>
          <w:color w:val="000000"/>
          <w:sz w:val="20"/>
          <w:szCs w:val="20"/>
        </w:rPr>
      </w:pPr>
      <w:r w:rsidRPr="002A43F6">
        <w:rPr>
          <w:rFonts w:ascii="Century Gothic" w:hAnsi="Century Gothic"/>
          <w:sz w:val="20"/>
          <w:szCs w:val="20"/>
        </w:rPr>
        <w:t xml:space="preserve">b)  w okresie ostatnich 3 lat przed upływem terminu składania ofert, a jeżeli okres prowadzenia działalności jest krótszy – w tym okresie, wykonali, co najmniej </w:t>
      </w:r>
      <w:r w:rsidRPr="002A43F6">
        <w:rPr>
          <w:rStyle w:val="Pogrubienie"/>
          <w:rFonts w:ascii="Century Gothic" w:hAnsi="Century Gothic"/>
          <w:b w:val="0"/>
          <w:sz w:val="20"/>
          <w:szCs w:val="20"/>
        </w:rPr>
        <w:t>2 usługi</w:t>
      </w:r>
      <w:r w:rsidRPr="002A43F6">
        <w:rPr>
          <w:rFonts w:ascii="Century Gothic" w:hAnsi="Century Gothic"/>
          <w:b/>
          <w:sz w:val="20"/>
          <w:szCs w:val="20"/>
        </w:rPr>
        <w:t xml:space="preserve"> </w:t>
      </w:r>
      <w:r w:rsidRPr="002A43F6">
        <w:rPr>
          <w:rStyle w:val="Pogrubienie"/>
          <w:rFonts w:ascii="Century Gothic" w:hAnsi="Century Gothic"/>
          <w:b w:val="0"/>
          <w:sz w:val="20"/>
          <w:szCs w:val="20"/>
        </w:rPr>
        <w:t>wykonane na rzecz podmiotów publicznych</w:t>
      </w:r>
      <w:r w:rsidRPr="002A43F6">
        <w:rPr>
          <w:rFonts w:ascii="Century Gothic" w:hAnsi="Century Gothic"/>
          <w:sz w:val="20"/>
          <w:szCs w:val="20"/>
        </w:rPr>
        <w:t xml:space="preserve"> polegające na wykaszaniu rdestnicy kędzierzawej z powierzchni nie mniejszej niż </w:t>
      </w:r>
      <w:r w:rsidRPr="002A43F6">
        <w:rPr>
          <w:rStyle w:val="Pogrubienie"/>
          <w:rFonts w:ascii="Century Gothic" w:hAnsi="Century Gothic"/>
          <w:b w:val="0"/>
          <w:sz w:val="20"/>
          <w:szCs w:val="20"/>
        </w:rPr>
        <w:t>10 ha</w:t>
      </w:r>
      <w:r w:rsidRPr="002A43F6">
        <w:rPr>
          <w:rFonts w:ascii="Century Gothic" w:hAnsi="Century Gothic"/>
          <w:sz w:val="20"/>
          <w:szCs w:val="20"/>
        </w:rPr>
        <w:t xml:space="preserve"> oraz usuwaniu ściętej biomasy poza zbiornik wodny wraz z jej zagospodarowaniem przy czym wartość każdej z wykazywanych usług nie może być mniejsza niż </w:t>
      </w:r>
      <w:r w:rsidRPr="002A43F6">
        <w:rPr>
          <w:rStyle w:val="Pogrubienie"/>
          <w:rFonts w:ascii="Century Gothic" w:hAnsi="Century Gothic"/>
          <w:b w:val="0"/>
          <w:sz w:val="20"/>
          <w:szCs w:val="20"/>
        </w:rPr>
        <w:t>50 000,00 zł brutto</w:t>
      </w:r>
      <w:r w:rsidRPr="002A43F6">
        <w:rPr>
          <w:rFonts w:ascii="Century Gothic" w:hAnsi="Century Gothic"/>
          <w:b/>
          <w:sz w:val="20"/>
          <w:szCs w:val="20"/>
        </w:rPr>
        <w:t xml:space="preserve">, </w:t>
      </w:r>
      <w:r w:rsidRPr="002A43F6">
        <w:rPr>
          <w:rFonts w:ascii="Century Gothic" w:hAnsi="Century Gothic"/>
          <w:bCs/>
          <w:i/>
          <w:iCs/>
          <w:sz w:val="20"/>
          <w:szCs w:val="20"/>
        </w:rPr>
        <w:t>z podaniem ich wartości, przedmiotu, dat wykonania i podmiotów, na rzecz których usługi zostały wykonane.</w:t>
      </w:r>
    </w:p>
    <w:p w14:paraId="16AFF997" w14:textId="66A6530C" w:rsidR="00700EAF" w:rsidRPr="002A43F6" w:rsidRDefault="00700EAF" w:rsidP="003A2D4B">
      <w:pPr>
        <w:jc w:val="both"/>
        <w:rPr>
          <w:rFonts w:ascii="Century Gothic" w:hAnsi="Century Gothic"/>
          <w:i/>
          <w:color w:val="000000"/>
          <w:sz w:val="20"/>
          <w:szCs w:val="20"/>
        </w:rPr>
      </w:pPr>
      <w:r w:rsidRPr="002A43F6">
        <w:rPr>
          <w:rFonts w:ascii="Century Gothic" w:hAnsi="Century Gothic"/>
          <w:i/>
          <w:color w:val="000000"/>
          <w:sz w:val="20"/>
          <w:szCs w:val="20"/>
        </w:rPr>
        <w:t xml:space="preserve">3) </w:t>
      </w:r>
      <w:r w:rsidRPr="002A43F6">
        <w:rPr>
          <w:rFonts w:ascii="Century Gothic" w:hAnsi="Century Gothic"/>
          <w:bCs/>
          <w:iCs/>
          <w:sz w:val="20"/>
          <w:szCs w:val="20"/>
        </w:rPr>
        <w:t>znajdują się w sytuacji ekonomicznej i finansowej zapewniającej wykonanie zamówienia.</w:t>
      </w:r>
    </w:p>
    <w:p w14:paraId="7806CC7A" w14:textId="554926C0" w:rsidR="00700EAF" w:rsidRDefault="00700EAF" w:rsidP="003A2D4B">
      <w:pPr>
        <w:jc w:val="both"/>
        <w:rPr>
          <w:rFonts w:ascii="Century Gothic" w:hAnsi="Century Gothic"/>
          <w:i/>
          <w:sz w:val="20"/>
          <w:szCs w:val="20"/>
        </w:rPr>
      </w:pPr>
      <w:r w:rsidRPr="002A43F6">
        <w:rPr>
          <w:rFonts w:ascii="Century Gothic" w:hAnsi="Century Gothic"/>
          <w:bCs/>
          <w:i/>
          <w:iCs/>
          <w:sz w:val="20"/>
          <w:szCs w:val="20"/>
        </w:rPr>
        <w:t xml:space="preserve">a) </w:t>
      </w:r>
      <w:r w:rsidRPr="002A43F6">
        <w:rPr>
          <w:rFonts w:ascii="Century Gothic" w:hAnsi="Century Gothic"/>
          <w:bCs/>
          <w:i/>
          <w:iCs/>
          <w:sz w:val="20"/>
          <w:szCs w:val="20"/>
        </w:rPr>
        <w:t xml:space="preserve">Warunek ten zostanie spełniony, jeżeli Wykonawca posiada polisę od odpowiedzialności cywilnej  w zakresie działalności związanej z przedmiotem zamówienia na minimum </w:t>
      </w:r>
      <w:r w:rsidRPr="002A43F6">
        <w:rPr>
          <w:rFonts w:ascii="Century Gothic" w:hAnsi="Century Gothic"/>
          <w:bCs/>
          <w:i/>
          <w:iCs/>
          <w:sz w:val="20"/>
          <w:szCs w:val="20"/>
        </w:rPr>
        <w:br/>
        <w:t>100 000 zł.</w:t>
      </w:r>
      <w:r w:rsidRPr="002A43F6">
        <w:rPr>
          <w:rFonts w:ascii="Century Gothic" w:hAnsi="Century Gothic"/>
          <w:i/>
          <w:sz w:val="20"/>
          <w:szCs w:val="20"/>
        </w:rPr>
        <w:t xml:space="preserve"> </w:t>
      </w:r>
    </w:p>
    <w:p w14:paraId="7260706F" w14:textId="78C6469C" w:rsidR="003A2D4B" w:rsidRDefault="003A2D4B" w:rsidP="003A2D4B">
      <w:pPr>
        <w:jc w:val="both"/>
        <w:rPr>
          <w:rFonts w:ascii="Century Gothic" w:hAnsi="Century Gothic"/>
          <w:i/>
          <w:sz w:val="20"/>
          <w:szCs w:val="20"/>
        </w:rPr>
      </w:pPr>
    </w:p>
    <w:p w14:paraId="6012CE81" w14:textId="434933BD" w:rsidR="00197D64" w:rsidRPr="002A43F6" w:rsidRDefault="00197D64" w:rsidP="003A2D4B">
      <w:pPr>
        <w:jc w:val="both"/>
        <w:rPr>
          <w:rFonts w:ascii="Century Gothic" w:hAnsi="Century Gothic"/>
          <w:i/>
          <w:sz w:val="20"/>
          <w:szCs w:val="20"/>
        </w:rPr>
      </w:pPr>
    </w:p>
    <w:p w14:paraId="11E9F8DE" w14:textId="599358A4" w:rsidR="00B4110D" w:rsidRPr="002A43F6" w:rsidRDefault="00700EAF" w:rsidP="003A2D4B">
      <w:pPr>
        <w:pStyle w:val="NormalnyWeb"/>
        <w:spacing w:before="0" w:beforeAutospacing="0" w:after="0" w:afterAutospacing="0"/>
        <w:jc w:val="both"/>
        <w:rPr>
          <w:rFonts w:ascii="Century Gothic" w:hAnsi="Century Gothic"/>
          <w:sz w:val="20"/>
          <w:szCs w:val="20"/>
        </w:rPr>
      </w:pPr>
      <w:r w:rsidRPr="002A43F6">
        <w:rPr>
          <w:rFonts w:ascii="Century Gothic" w:hAnsi="Century Gothic"/>
          <w:sz w:val="20"/>
          <w:szCs w:val="20"/>
        </w:rPr>
        <w:lastRenderedPageBreak/>
        <w:t xml:space="preserve">6. </w:t>
      </w:r>
      <w:r w:rsidR="00B4110D" w:rsidRPr="002A43F6">
        <w:rPr>
          <w:rFonts w:ascii="Century Gothic" w:hAnsi="Century Gothic"/>
          <w:b/>
          <w:sz w:val="20"/>
          <w:szCs w:val="20"/>
          <w:u w:val="single"/>
        </w:rPr>
        <w:t>Wykaz dokumentów, jakie mają dostarczyć Wykonawcy:</w:t>
      </w:r>
    </w:p>
    <w:p w14:paraId="57FD1EE2" w14:textId="1232A623" w:rsidR="00B4110D" w:rsidRPr="002A43F6" w:rsidRDefault="002A43F6" w:rsidP="003A2D4B">
      <w:pPr>
        <w:jc w:val="both"/>
        <w:rPr>
          <w:rFonts w:ascii="Century Gothic" w:hAnsi="Century Gothic"/>
          <w:sz w:val="20"/>
          <w:szCs w:val="20"/>
        </w:rPr>
      </w:pPr>
      <w:r w:rsidRPr="002A43F6">
        <w:rPr>
          <w:rFonts w:ascii="Century Gothic" w:hAnsi="Century Gothic"/>
          <w:sz w:val="20"/>
          <w:szCs w:val="20"/>
        </w:rPr>
        <w:t>6.1</w:t>
      </w:r>
      <w:r w:rsidR="003A2D4B">
        <w:rPr>
          <w:rFonts w:ascii="Century Gothic" w:hAnsi="Century Gothic"/>
          <w:sz w:val="20"/>
          <w:szCs w:val="20"/>
        </w:rPr>
        <w:t xml:space="preserve">. </w:t>
      </w:r>
      <w:r w:rsidR="00B4110D" w:rsidRPr="002A43F6">
        <w:rPr>
          <w:rFonts w:ascii="Century Gothic" w:hAnsi="Century Gothic"/>
          <w:sz w:val="20"/>
          <w:szCs w:val="20"/>
        </w:rPr>
        <w:t>Wypełniony i podpisany zgodnie z postanowieniami zapytania</w:t>
      </w:r>
      <w:r w:rsidR="00686495" w:rsidRPr="002A43F6">
        <w:rPr>
          <w:rFonts w:ascii="Century Gothic" w:hAnsi="Century Gothic"/>
          <w:sz w:val="20"/>
          <w:szCs w:val="20"/>
        </w:rPr>
        <w:t xml:space="preserve"> ofertowego formularz ofertowy</w:t>
      </w:r>
      <w:r w:rsidR="003A2D4B">
        <w:rPr>
          <w:rFonts w:ascii="Century Gothic" w:hAnsi="Century Gothic"/>
          <w:sz w:val="20"/>
          <w:szCs w:val="20"/>
        </w:rPr>
        <w:t xml:space="preserve"> </w:t>
      </w:r>
      <w:r w:rsidR="00686495" w:rsidRPr="002A43F6">
        <w:rPr>
          <w:rFonts w:ascii="Century Gothic" w:hAnsi="Century Gothic"/>
          <w:sz w:val="20"/>
          <w:szCs w:val="20"/>
        </w:rPr>
        <w:t xml:space="preserve">- </w:t>
      </w:r>
      <w:r w:rsidR="00686495" w:rsidRPr="002A43F6">
        <w:rPr>
          <w:rFonts w:ascii="Century Gothic" w:hAnsi="Century Gothic"/>
          <w:b/>
          <w:sz w:val="20"/>
          <w:szCs w:val="20"/>
        </w:rPr>
        <w:t xml:space="preserve">załącznik nr 1. </w:t>
      </w:r>
      <w:r w:rsidR="00B4110D" w:rsidRPr="002A43F6">
        <w:rPr>
          <w:rFonts w:ascii="Century Gothic" w:hAnsi="Century Gothic"/>
          <w:sz w:val="20"/>
          <w:szCs w:val="20"/>
        </w:rPr>
        <w:t xml:space="preserve">Dane kontaktowe wpisane w formularzu ofertowym będą obowiązującymi do prowadzenia korespondencji. </w:t>
      </w:r>
      <w:r w:rsidR="00B4110D" w:rsidRPr="002A43F6">
        <w:rPr>
          <w:rFonts w:ascii="Century Gothic" w:hAnsi="Century Gothic"/>
          <w:bCs/>
          <w:sz w:val="20"/>
          <w:szCs w:val="20"/>
        </w:rPr>
        <w:t>W ofercie należy podać ceny jednostkowe brutto oraz wartość brutto na wykonanie usług objętych zamówieniem. Cenę należy podać w polskich złotych. Zamawiający nie dopuszcza możliwości rozliczeń w innej walucie. Cena za przedmiot zamówienia winna obejmować całkowity koszt realizacji zamówienia.</w:t>
      </w:r>
    </w:p>
    <w:p w14:paraId="2496B3D2" w14:textId="2322261D" w:rsidR="00B4110D" w:rsidRPr="002A43F6" w:rsidRDefault="002A43F6" w:rsidP="003A2D4B">
      <w:pPr>
        <w:pStyle w:val="Tekstpodstawowy"/>
        <w:jc w:val="both"/>
        <w:rPr>
          <w:rFonts w:ascii="Century Gothic" w:hAnsi="Century Gothic"/>
          <w:sz w:val="20"/>
          <w:szCs w:val="20"/>
        </w:rPr>
      </w:pPr>
      <w:r w:rsidRPr="002A43F6">
        <w:rPr>
          <w:rFonts w:ascii="Century Gothic" w:hAnsi="Century Gothic"/>
          <w:sz w:val="20"/>
          <w:szCs w:val="20"/>
        </w:rPr>
        <w:t>6.2</w:t>
      </w:r>
      <w:r w:rsidR="003A2D4B">
        <w:rPr>
          <w:rFonts w:ascii="Century Gothic" w:hAnsi="Century Gothic"/>
          <w:sz w:val="20"/>
          <w:szCs w:val="20"/>
        </w:rPr>
        <w:t xml:space="preserve">. </w:t>
      </w:r>
      <w:r w:rsidRPr="002A43F6">
        <w:rPr>
          <w:rFonts w:ascii="Century Gothic" w:hAnsi="Century Gothic"/>
          <w:sz w:val="20"/>
          <w:szCs w:val="20"/>
        </w:rPr>
        <w:t xml:space="preserve"> </w:t>
      </w:r>
      <w:r w:rsidR="00B4110D" w:rsidRPr="002A43F6">
        <w:rPr>
          <w:rFonts w:ascii="Century Gothic" w:hAnsi="Century Gothic"/>
          <w:sz w:val="20"/>
          <w:szCs w:val="20"/>
        </w:rPr>
        <w:t xml:space="preserve">Formularz ofertowy oraz wszelkie oświadczenia i załączniki winny być podpisane przez osobę/osoby upoważnione do składania oświadczeń woli w imieniu Wykonawcy, opatrzone pieczątką imienną podpisującego oraz datą. </w:t>
      </w:r>
    </w:p>
    <w:p w14:paraId="447D5276" w14:textId="77777777" w:rsidR="00B4110D" w:rsidRPr="002A43F6" w:rsidRDefault="00B4110D" w:rsidP="003A2D4B">
      <w:pPr>
        <w:pStyle w:val="Tekstpodstawowy"/>
        <w:jc w:val="both"/>
        <w:rPr>
          <w:rFonts w:ascii="Century Gothic" w:hAnsi="Century Gothic"/>
          <w:sz w:val="20"/>
          <w:szCs w:val="20"/>
        </w:rPr>
      </w:pPr>
      <w:r w:rsidRPr="002A43F6">
        <w:rPr>
          <w:rFonts w:ascii="Century Gothic" w:hAnsi="Century Gothic"/>
          <w:sz w:val="20"/>
          <w:szCs w:val="20"/>
        </w:rPr>
        <w:t>W przypadku podpisywania w/w dokumentów przez pełnomocnika, do oferty należy dołączyć pełnomocnictwo (oryginał lub kser</w:t>
      </w:r>
      <w:r w:rsidR="00E678C3" w:rsidRPr="002A43F6">
        <w:rPr>
          <w:rFonts w:ascii="Century Gothic" w:hAnsi="Century Gothic"/>
          <w:sz w:val="20"/>
          <w:szCs w:val="20"/>
        </w:rPr>
        <w:t xml:space="preserve">okopię poświadczoną notarialnie </w:t>
      </w:r>
      <w:r w:rsidRPr="002A43F6">
        <w:rPr>
          <w:rFonts w:ascii="Century Gothic" w:hAnsi="Century Gothic"/>
          <w:sz w:val="20"/>
          <w:szCs w:val="20"/>
        </w:rPr>
        <w:t>za zgodność z oryginałem).</w:t>
      </w:r>
    </w:p>
    <w:p w14:paraId="16D1442C" w14:textId="6174ACE5" w:rsidR="00B4110D" w:rsidRPr="002A43F6" w:rsidRDefault="00B4110D" w:rsidP="003A2D4B">
      <w:pPr>
        <w:pStyle w:val="Akapitzlist"/>
        <w:widowControl w:val="0"/>
        <w:numPr>
          <w:ilvl w:val="1"/>
          <w:numId w:val="27"/>
        </w:numPr>
        <w:jc w:val="both"/>
        <w:rPr>
          <w:rFonts w:ascii="Century Gothic" w:hAnsi="Century Gothic"/>
          <w:sz w:val="20"/>
          <w:szCs w:val="20"/>
        </w:rPr>
      </w:pPr>
      <w:r w:rsidRPr="002A43F6">
        <w:rPr>
          <w:rFonts w:ascii="Century Gothic" w:hAnsi="Century Gothic"/>
          <w:sz w:val="20"/>
          <w:szCs w:val="20"/>
        </w:rPr>
        <w:t xml:space="preserve">pisemne oświadczenie Wykonawcy o spełnieniu warunków udziału w postępowaniu, złożone wg </w:t>
      </w:r>
      <w:r w:rsidRPr="002A43F6">
        <w:rPr>
          <w:rFonts w:ascii="Century Gothic" w:hAnsi="Century Gothic"/>
          <w:b/>
          <w:sz w:val="20"/>
          <w:szCs w:val="20"/>
        </w:rPr>
        <w:t xml:space="preserve">załącznika nr 2 </w:t>
      </w:r>
      <w:r w:rsidRPr="002A43F6">
        <w:rPr>
          <w:rFonts w:ascii="Century Gothic" w:hAnsi="Century Gothic"/>
          <w:sz w:val="20"/>
          <w:szCs w:val="20"/>
        </w:rPr>
        <w:t xml:space="preserve">do zapytania ofertowego; </w:t>
      </w:r>
    </w:p>
    <w:p w14:paraId="76ECDF32" w14:textId="7E99BE3F" w:rsidR="00B4110D" w:rsidRPr="008F339F" w:rsidRDefault="002649C8" w:rsidP="008F339F">
      <w:pPr>
        <w:widowControl w:val="0"/>
        <w:numPr>
          <w:ilvl w:val="1"/>
          <w:numId w:val="27"/>
        </w:numPr>
        <w:jc w:val="both"/>
        <w:rPr>
          <w:rFonts w:ascii="Century Gothic" w:hAnsi="Century Gothic"/>
          <w:sz w:val="20"/>
          <w:szCs w:val="20"/>
          <w:u w:val="single"/>
        </w:rPr>
      </w:pPr>
      <w:r w:rsidRPr="002A43F6">
        <w:rPr>
          <w:rFonts w:ascii="Century Gothic" w:eastAsia="TTE4D8B740t00" w:hAnsi="Century Gothic"/>
          <w:sz w:val="20"/>
          <w:szCs w:val="20"/>
        </w:rPr>
        <w:t xml:space="preserve">wykaz </w:t>
      </w:r>
      <w:r w:rsidR="008F339F">
        <w:rPr>
          <w:rFonts w:ascii="Century Gothic" w:eastAsia="TTE4D8B740t00" w:hAnsi="Century Gothic"/>
          <w:sz w:val="20"/>
          <w:szCs w:val="20"/>
        </w:rPr>
        <w:t xml:space="preserve">usług obejmujących działania niezbędne do wykonania zamówienia </w:t>
      </w:r>
      <w:r w:rsidR="008F339F" w:rsidRPr="008F339F">
        <w:rPr>
          <w:rFonts w:ascii="Century Gothic" w:hAnsi="Century Gothic"/>
          <w:sz w:val="20"/>
          <w:szCs w:val="20"/>
        </w:rPr>
        <w:t>poparty odpowiednimi referencjami wraz z wyszczególnieniem</w:t>
      </w:r>
      <w:r w:rsidR="008F339F" w:rsidRPr="008F339F">
        <w:rPr>
          <w:rFonts w:ascii="Century Gothic" w:hAnsi="Century Gothic"/>
          <w:sz w:val="20"/>
          <w:szCs w:val="20"/>
        </w:rPr>
        <w:t xml:space="preserve"> rodzaju </w:t>
      </w:r>
      <w:r w:rsidR="008F339F" w:rsidRPr="008F339F">
        <w:rPr>
          <w:rFonts w:ascii="Century Gothic" w:hAnsi="Century Gothic"/>
          <w:sz w:val="20"/>
          <w:szCs w:val="20"/>
        </w:rPr>
        <w:t xml:space="preserve">i ilości usług </w:t>
      </w:r>
      <w:r w:rsidR="00B4110D" w:rsidRPr="008F339F">
        <w:rPr>
          <w:rFonts w:ascii="Century Gothic" w:hAnsi="Century Gothic"/>
          <w:sz w:val="20"/>
          <w:szCs w:val="20"/>
        </w:rPr>
        <w:t xml:space="preserve">wg </w:t>
      </w:r>
      <w:r w:rsidR="00B4110D" w:rsidRPr="008F339F">
        <w:rPr>
          <w:rFonts w:ascii="Century Gothic" w:hAnsi="Century Gothic"/>
          <w:b/>
          <w:sz w:val="20"/>
          <w:szCs w:val="20"/>
        </w:rPr>
        <w:t>załącznika nr 3</w:t>
      </w:r>
      <w:r w:rsidR="00B4110D" w:rsidRPr="008F339F">
        <w:rPr>
          <w:rFonts w:ascii="Century Gothic" w:hAnsi="Century Gothic"/>
          <w:sz w:val="20"/>
          <w:szCs w:val="20"/>
        </w:rPr>
        <w:t xml:space="preserve"> do zapytania ofertowego; </w:t>
      </w:r>
    </w:p>
    <w:p w14:paraId="783B79DF" w14:textId="77777777" w:rsidR="00B4110D" w:rsidRPr="002A43F6" w:rsidRDefault="00B4110D" w:rsidP="003A2D4B">
      <w:pPr>
        <w:widowControl w:val="0"/>
        <w:numPr>
          <w:ilvl w:val="1"/>
          <w:numId w:val="27"/>
        </w:numPr>
        <w:ind w:left="567" w:hanging="567"/>
        <w:jc w:val="both"/>
        <w:rPr>
          <w:rFonts w:ascii="Century Gothic" w:hAnsi="Century Gothic"/>
          <w:sz w:val="20"/>
          <w:szCs w:val="20"/>
        </w:rPr>
      </w:pPr>
      <w:r w:rsidRPr="002A43F6">
        <w:rPr>
          <w:rFonts w:ascii="Century Gothic" w:hAnsi="Century Gothic"/>
          <w:sz w:val="20"/>
          <w:szCs w:val="20"/>
        </w:rPr>
        <w:t xml:space="preserve">pisemne oświadczenie, że osoby, które będą uczestniczyć w wykonywaniu zamówienia, posiadają wymagane uprawnienia, jeżeli ustawy nakładają obowiązek posiadania takich uprawnień, wg </w:t>
      </w:r>
      <w:r w:rsidRPr="002A43F6">
        <w:rPr>
          <w:rFonts w:ascii="Century Gothic" w:hAnsi="Century Gothic"/>
          <w:b/>
          <w:sz w:val="20"/>
          <w:szCs w:val="20"/>
        </w:rPr>
        <w:t>załącznika nr 4</w:t>
      </w:r>
      <w:r w:rsidRPr="002A43F6">
        <w:rPr>
          <w:rFonts w:ascii="Century Gothic" w:hAnsi="Century Gothic"/>
          <w:sz w:val="20"/>
          <w:szCs w:val="20"/>
        </w:rPr>
        <w:t xml:space="preserve">; </w:t>
      </w:r>
    </w:p>
    <w:p w14:paraId="72B3088E" w14:textId="564905A1" w:rsidR="00B4110D" w:rsidRPr="008F339F" w:rsidRDefault="00B4110D" w:rsidP="003A2D4B">
      <w:pPr>
        <w:widowControl w:val="0"/>
        <w:numPr>
          <w:ilvl w:val="1"/>
          <w:numId w:val="27"/>
        </w:numPr>
        <w:jc w:val="both"/>
        <w:rPr>
          <w:rFonts w:ascii="Century Gothic" w:hAnsi="Century Gothic"/>
          <w:sz w:val="20"/>
          <w:szCs w:val="20"/>
        </w:rPr>
      </w:pPr>
      <w:r w:rsidRPr="002A43F6">
        <w:rPr>
          <w:rFonts w:ascii="Century Gothic" w:hAnsi="Century Gothic"/>
          <w:sz w:val="20"/>
          <w:szCs w:val="20"/>
        </w:rPr>
        <w:t xml:space="preserve">   </w:t>
      </w:r>
      <w:r w:rsidR="008F339F">
        <w:rPr>
          <w:rFonts w:ascii="Century Gothic" w:hAnsi="Century Gothic"/>
          <w:sz w:val="20"/>
          <w:szCs w:val="20"/>
        </w:rPr>
        <w:t xml:space="preserve">wykaz środków technicznych niezbędnych do realizacji zamówienia </w:t>
      </w:r>
      <w:r w:rsidR="0035397D" w:rsidRPr="008F339F">
        <w:rPr>
          <w:rFonts w:ascii="Century Gothic" w:hAnsi="Century Gothic"/>
          <w:sz w:val="20"/>
          <w:szCs w:val="20"/>
        </w:rPr>
        <w:t xml:space="preserve">wg </w:t>
      </w:r>
      <w:r w:rsidR="0035397D" w:rsidRPr="008F339F">
        <w:rPr>
          <w:rFonts w:ascii="Century Gothic" w:hAnsi="Century Gothic"/>
          <w:b/>
          <w:sz w:val="20"/>
          <w:szCs w:val="20"/>
        </w:rPr>
        <w:t>załącznika nr  5</w:t>
      </w:r>
      <w:r w:rsidRPr="008F339F">
        <w:rPr>
          <w:rFonts w:ascii="Century Gothic" w:hAnsi="Century Gothic"/>
          <w:b/>
          <w:sz w:val="20"/>
          <w:szCs w:val="20"/>
        </w:rPr>
        <w:t>;</w:t>
      </w:r>
    </w:p>
    <w:p w14:paraId="595C27EB" w14:textId="77777777" w:rsidR="00B4110D" w:rsidRPr="002A43F6" w:rsidRDefault="00B4110D" w:rsidP="003A2D4B">
      <w:pPr>
        <w:widowControl w:val="0"/>
        <w:numPr>
          <w:ilvl w:val="1"/>
          <w:numId w:val="27"/>
        </w:numPr>
        <w:ind w:left="567" w:hanging="567"/>
        <w:jc w:val="both"/>
        <w:rPr>
          <w:rFonts w:ascii="Century Gothic" w:hAnsi="Century Gothic"/>
          <w:sz w:val="20"/>
          <w:szCs w:val="20"/>
        </w:rPr>
      </w:pPr>
      <w:r w:rsidRPr="002A43F6">
        <w:rPr>
          <w:rFonts w:ascii="Century Gothic" w:hAnsi="Century Gothic"/>
          <w:sz w:val="20"/>
          <w:szCs w:val="20"/>
        </w:rPr>
        <w:t xml:space="preserve">opłaconą polisę, a w przypadku jej braku inny dokument potwierdzający, </w:t>
      </w:r>
      <w:r w:rsidRPr="002A43F6">
        <w:rPr>
          <w:rFonts w:ascii="Century Gothic" w:hAnsi="Century Gothic"/>
          <w:sz w:val="20"/>
          <w:szCs w:val="20"/>
        </w:rPr>
        <w:br/>
        <w:t>że wykonawca jest ubezpieczony od odpowiedzialności cywilnej w zakresie prowadzonej działalności związanej z przedmiotem zamówienia.</w:t>
      </w:r>
    </w:p>
    <w:p w14:paraId="3F7457C9" w14:textId="616F48F6" w:rsidR="00B4110D" w:rsidRPr="003A2D4B" w:rsidRDefault="003A2D4B" w:rsidP="003A2D4B">
      <w:pPr>
        <w:jc w:val="both"/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  <w:u w:val="single"/>
        </w:rPr>
        <w:t>7.</w:t>
      </w:r>
      <w:r w:rsidR="00B4110D" w:rsidRPr="003A2D4B">
        <w:rPr>
          <w:rFonts w:ascii="Century Gothic" w:hAnsi="Century Gothic"/>
          <w:b/>
          <w:sz w:val="20"/>
          <w:szCs w:val="20"/>
          <w:u w:val="single"/>
        </w:rPr>
        <w:t>Termin związania ofertą:</w:t>
      </w:r>
    </w:p>
    <w:p w14:paraId="6D5885B2" w14:textId="0004FF13" w:rsidR="00B4110D" w:rsidRPr="002A43F6" w:rsidRDefault="00B4110D" w:rsidP="003A2D4B">
      <w:pPr>
        <w:jc w:val="both"/>
        <w:rPr>
          <w:rFonts w:ascii="Century Gothic" w:hAnsi="Century Gothic"/>
          <w:color w:val="FF0000"/>
          <w:sz w:val="20"/>
          <w:szCs w:val="20"/>
        </w:rPr>
      </w:pPr>
      <w:r w:rsidRPr="002A43F6">
        <w:rPr>
          <w:rFonts w:ascii="Century Gothic" w:hAnsi="Century Gothic"/>
          <w:sz w:val="20"/>
          <w:szCs w:val="20"/>
        </w:rPr>
        <w:t xml:space="preserve">Wykonawca będzie związany złożoną ofertą przez okres 30 dni licząc od dnia składania ofert wskazanego w pkt. </w:t>
      </w:r>
      <w:r w:rsidR="008F339F">
        <w:rPr>
          <w:rFonts w:ascii="Century Gothic" w:hAnsi="Century Gothic"/>
          <w:sz w:val="20"/>
          <w:szCs w:val="20"/>
        </w:rPr>
        <w:t>9</w:t>
      </w:r>
      <w:r w:rsidRPr="002A43F6">
        <w:rPr>
          <w:rFonts w:ascii="Century Gothic" w:hAnsi="Century Gothic"/>
          <w:sz w:val="20"/>
          <w:szCs w:val="20"/>
        </w:rPr>
        <w:t xml:space="preserve">. </w:t>
      </w:r>
    </w:p>
    <w:p w14:paraId="48B1E359" w14:textId="652730FD" w:rsidR="00B4110D" w:rsidRPr="008F339F" w:rsidRDefault="003A2D4B" w:rsidP="008F339F">
      <w:pPr>
        <w:rPr>
          <w:rFonts w:ascii="Century Gothic" w:hAnsi="Century Gothic"/>
          <w:b/>
          <w:sz w:val="20"/>
          <w:szCs w:val="20"/>
          <w:u w:val="single"/>
        </w:rPr>
      </w:pPr>
      <w:r>
        <w:rPr>
          <w:rFonts w:ascii="Century Gothic" w:hAnsi="Century Gothic"/>
          <w:b/>
          <w:sz w:val="20"/>
          <w:szCs w:val="20"/>
          <w:u w:val="single"/>
        </w:rPr>
        <w:t>8.</w:t>
      </w:r>
      <w:r w:rsidR="00B4110D" w:rsidRPr="003A2D4B">
        <w:rPr>
          <w:rFonts w:ascii="Century Gothic" w:hAnsi="Century Gothic"/>
          <w:b/>
          <w:sz w:val="20"/>
          <w:szCs w:val="20"/>
          <w:u w:val="single"/>
        </w:rPr>
        <w:t>Opis sposobu przygotowania ofert:</w:t>
      </w:r>
    </w:p>
    <w:p w14:paraId="1ADFDD20" w14:textId="770DD383" w:rsidR="00A6557A" w:rsidRPr="002A43F6" w:rsidRDefault="00B4110D" w:rsidP="003A2D4B">
      <w:pPr>
        <w:pStyle w:val="Tytu"/>
        <w:jc w:val="both"/>
        <w:rPr>
          <w:rFonts w:ascii="Century Gothic" w:hAnsi="Century Gothic"/>
          <w:b w:val="0"/>
          <w:sz w:val="20"/>
          <w:szCs w:val="20"/>
        </w:rPr>
      </w:pPr>
      <w:r w:rsidRPr="002A43F6">
        <w:rPr>
          <w:rFonts w:ascii="Century Gothic" w:hAnsi="Century Gothic"/>
          <w:b w:val="0"/>
          <w:sz w:val="20"/>
          <w:szCs w:val="20"/>
        </w:rPr>
        <w:t xml:space="preserve">Oferta winna być spięta w sposób uniemożliwiający jej rozdzielenie, sporządzona </w:t>
      </w:r>
      <w:r w:rsidRPr="002A43F6">
        <w:rPr>
          <w:rFonts w:ascii="Century Gothic" w:hAnsi="Century Gothic"/>
          <w:b w:val="0"/>
          <w:sz w:val="20"/>
          <w:szCs w:val="20"/>
        </w:rPr>
        <w:br/>
        <w:t>w języku polskim pismem maszynowym, drukiem komputerowym lub nieścieralnym atramentem oraz podpisana przez upoważnionego do reprezentacji przedstawiciela Wykonawcy. Ofertę należy umieścić w kopercie. Kopertę należy zaadresować na adres Zamawiającego wskazany w pkt. 1 niniejszej specyfikacji oraz opisać:</w:t>
      </w:r>
      <w:r w:rsidR="00E678C3" w:rsidRPr="002A43F6">
        <w:rPr>
          <w:rFonts w:ascii="Century Gothic" w:hAnsi="Century Gothic"/>
          <w:sz w:val="20"/>
          <w:szCs w:val="20"/>
        </w:rPr>
        <w:t xml:space="preserve"> Zapytanie ofertowe nr WÓŚ</w:t>
      </w:r>
      <w:r w:rsidRPr="002A43F6">
        <w:rPr>
          <w:rFonts w:ascii="Century Gothic" w:hAnsi="Century Gothic"/>
          <w:sz w:val="20"/>
          <w:szCs w:val="20"/>
        </w:rPr>
        <w:t>.271.1.202</w:t>
      </w:r>
      <w:r w:rsidR="00E678C3" w:rsidRPr="002A43F6">
        <w:rPr>
          <w:rFonts w:ascii="Century Gothic" w:hAnsi="Century Gothic"/>
          <w:sz w:val="20"/>
          <w:szCs w:val="20"/>
        </w:rPr>
        <w:t>6</w:t>
      </w:r>
      <w:r w:rsidRPr="002A43F6">
        <w:rPr>
          <w:rFonts w:ascii="Century Gothic" w:hAnsi="Century Gothic"/>
          <w:sz w:val="20"/>
          <w:szCs w:val="20"/>
        </w:rPr>
        <w:t xml:space="preserve"> na </w:t>
      </w:r>
      <w:r w:rsidR="00E678C3" w:rsidRPr="002A43F6">
        <w:rPr>
          <w:rFonts w:ascii="Century Gothic" w:hAnsi="Century Gothic"/>
          <w:sz w:val="20"/>
          <w:szCs w:val="20"/>
        </w:rPr>
        <w:t xml:space="preserve">Działania na zbiorniku wodnym Jeziora Winiary zapobiegające zakwitowi wód oraz sinicom” </w:t>
      </w:r>
      <w:r w:rsidRPr="002A43F6">
        <w:rPr>
          <w:rFonts w:ascii="Century Gothic" w:hAnsi="Century Gothic"/>
          <w:b w:val="0"/>
          <w:sz w:val="20"/>
          <w:szCs w:val="20"/>
        </w:rPr>
        <w:t>z dodatkowym zastrzeżeniem</w:t>
      </w:r>
      <w:r w:rsidRPr="002A43F6">
        <w:rPr>
          <w:rFonts w:ascii="Century Gothic" w:hAnsi="Century Gothic"/>
          <w:sz w:val="20"/>
          <w:szCs w:val="20"/>
        </w:rPr>
        <w:t xml:space="preserve"> „NIE OTWIERAĆ PRZED </w:t>
      </w:r>
      <w:r w:rsidR="00A6557A" w:rsidRPr="002A43F6">
        <w:rPr>
          <w:rFonts w:ascii="Century Gothic" w:hAnsi="Century Gothic"/>
          <w:sz w:val="20"/>
          <w:szCs w:val="20"/>
        </w:rPr>
        <w:t>7</w:t>
      </w:r>
      <w:r w:rsidR="00C27D07" w:rsidRPr="002A43F6">
        <w:rPr>
          <w:rFonts w:ascii="Century Gothic" w:hAnsi="Century Gothic"/>
          <w:sz w:val="20"/>
          <w:szCs w:val="20"/>
        </w:rPr>
        <w:t>.05.</w:t>
      </w:r>
      <w:r w:rsidRPr="002A43F6">
        <w:rPr>
          <w:rFonts w:ascii="Century Gothic" w:hAnsi="Century Gothic"/>
          <w:sz w:val="20"/>
          <w:szCs w:val="20"/>
        </w:rPr>
        <w:t xml:space="preserve">2026 r. godz. </w:t>
      </w:r>
      <w:r w:rsidR="00A6557A" w:rsidRPr="002A43F6">
        <w:rPr>
          <w:rFonts w:ascii="Century Gothic" w:hAnsi="Century Gothic"/>
          <w:sz w:val="20"/>
          <w:szCs w:val="20"/>
        </w:rPr>
        <w:t>9</w:t>
      </w:r>
      <w:r w:rsidRPr="002A43F6">
        <w:rPr>
          <w:rFonts w:ascii="Century Gothic" w:hAnsi="Century Gothic"/>
          <w:sz w:val="20"/>
          <w:szCs w:val="20"/>
        </w:rPr>
        <w:t xml:space="preserve">.00”. </w:t>
      </w:r>
      <w:r w:rsidRPr="002A43F6">
        <w:rPr>
          <w:rFonts w:ascii="Century Gothic" w:hAnsi="Century Gothic"/>
          <w:b w:val="0"/>
          <w:sz w:val="20"/>
          <w:szCs w:val="20"/>
        </w:rPr>
        <w:t>Kopertę należy opisać, oprócz w/w również pełną nazwą i adresem Wykonawcy.</w:t>
      </w:r>
    </w:p>
    <w:p w14:paraId="1C2CD255" w14:textId="66D4D2EC" w:rsidR="00B4110D" w:rsidRPr="002A43F6" w:rsidRDefault="003A2D4B" w:rsidP="003A2D4B">
      <w:pPr>
        <w:pStyle w:val="Tytu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9.</w:t>
      </w:r>
      <w:r w:rsidR="00B4110D" w:rsidRPr="002A43F6">
        <w:rPr>
          <w:rFonts w:ascii="Century Gothic" w:hAnsi="Century Gothic"/>
          <w:sz w:val="20"/>
          <w:szCs w:val="20"/>
        </w:rPr>
        <w:t>Oferty należy składać w Urzędzie Miejskim w Gnieźnie ul. Lecha 6 w Biur</w:t>
      </w:r>
      <w:r w:rsidR="00C27D07" w:rsidRPr="002A43F6">
        <w:rPr>
          <w:rFonts w:ascii="Century Gothic" w:hAnsi="Century Gothic"/>
          <w:sz w:val="20"/>
          <w:szCs w:val="20"/>
        </w:rPr>
        <w:t>ze Obsługi Interesanta do dnia 0</w:t>
      </w:r>
      <w:r w:rsidR="00A6557A" w:rsidRPr="002A43F6">
        <w:rPr>
          <w:rFonts w:ascii="Century Gothic" w:hAnsi="Century Gothic"/>
          <w:sz w:val="20"/>
          <w:szCs w:val="20"/>
        </w:rPr>
        <w:t>7</w:t>
      </w:r>
      <w:r w:rsidR="00C27D07" w:rsidRPr="002A43F6">
        <w:rPr>
          <w:rFonts w:ascii="Century Gothic" w:hAnsi="Century Gothic"/>
          <w:sz w:val="20"/>
          <w:szCs w:val="20"/>
        </w:rPr>
        <w:t>.05.</w:t>
      </w:r>
      <w:r w:rsidR="00B4110D" w:rsidRPr="002A43F6">
        <w:rPr>
          <w:rFonts w:ascii="Century Gothic" w:hAnsi="Century Gothic"/>
          <w:sz w:val="20"/>
          <w:szCs w:val="20"/>
        </w:rPr>
        <w:t xml:space="preserve">2026 r. do godz. </w:t>
      </w:r>
      <w:r w:rsidR="00A6557A" w:rsidRPr="002A43F6">
        <w:rPr>
          <w:rFonts w:ascii="Century Gothic" w:hAnsi="Century Gothic"/>
          <w:sz w:val="20"/>
          <w:szCs w:val="20"/>
        </w:rPr>
        <w:t>8</w:t>
      </w:r>
      <w:r w:rsidR="00B4110D" w:rsidRPr="002A43F6">
        <w:rPr>
          <w:rFonts w:ascii="Century Gothic" w:hAnsi="Century Gothic"/>
          <w:sz w:val="20"/>
          <w:szCs w:val="20"/>
        </w:rPr>
        <w:t>.</w:t>
      </w:r>
      <w:r w:rsidR="00A6557A" w:rsidRPr="002A43F6">
        <w:rPr>
          <w:rFonts w:ascii="Century Gothic" w:hAnsi="Century Gothic"/>
          <w:sz w:val="20"/>
          <w:szCs w:val="20"/>
        </w:rPr>
        <w:t>3</w:t>
      </w:r>
      <w:r w:rsidR="00B4110D" w:rsidRPr="002A43F6">
        <w:rPr>
          <w:rFonts w:ascii="Century Gothic" w:hAnsi="Century Gothic"/>
          <w:sz w:val="20"/>
          <w:szCs w:val="20"/>
        </w:rPr>
        <w:t>0.</w:t>
      </w:r>
    </w:p>
    <w:p w14:paraId="7E8DBC73" w14:textId="7184CB9B" w:rsidR="00B4110D" w:rsidRPr="002A43F6" w:rsidRDefault="003A2D4B" w:rsidP="003A2D4B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10.</w:t>
      </w:r>
      <w:r w:rsidR="00B4110D" w:rsidRPr="002A43F6">
        <w:rPr>
          <w:rFonts w:ascii="Century Gothic" w:hAnsi="Century Gothic"/>
          <w:b/>
          <w:sz w:val="20"/>
          <w:szCs w:val="20"/>
        </w:rPr>
        <w:t>Otwarcie ofert nas</w:t>
      </w:r>
      <w:r w:rsidR="00003886" w:rsidRPr="002A43F6">
        <w:rPr>
          <w:rFonts w:ascii="Century Gothic" w:hAnsi="Century Gothic"/>
          <w:b/>
          <w:sz w:val="20"/>
          <w:szCs w:val="20"/>
        </w:rPr>
        <w:t>tąpi w Urzędzie Miejskim, pok. 47</w:t>
      </w:r>
      <w:r w:rsidR="00B4110D" w:rsidRPr="002A43F6">
        <w:rPr>
          <w:rFonts w:ascii="Century Gothic" w:hAnsi="Century Gothic"/>
          <w:b/>
          <w:sz w:val="20"/>
          <w:szCs w:val="20"/>
        </w:rPr>
        <w:t>, w dniu</w:t>
      </w:r>
      <w:r w:rsidR="00A6557A" w:rsidRPr="002A43F6">
        <w:rPr>
          <w:rFonts w:ascii="Century Gothic" w:hAnsi="Century Gothic"/>
          <w:b/>
          <w:sz w:val="20"/>
          <w:szCs w:val="20"/>
        </w:rPr>
        <w:t xml:space="preserve"> 07.05.</w:t>
      </w:r>
      <w:r w:rsidR="00B4110D" w:rsidRPr="002A43F6">
        <w:rPr>
          <w:rFonts w:ascii="Century Gothic" w:hAnsi="Century Gothic"/>
          <w:b/>
          <w:sz w:val="20"/>
          <w:szCs w:val="20"/>
        </w:rPr>
        <w:t>202</w:t>
      </w:r>
      <w:r w:rsidR="00A6557A" w:rsidRPr="002A43F6">
        <w:rPr>
          <w:rFonts w:ascii="Century Gothic" w:hAnsi="Century Gothic"/>
          <w:b/>
          <w:sz w:val="20"/>
          <w:szCs w:val="20"/>
        </w:rPr>
        <w:t>6 r. o godz. 9</w:t>
      </w:r>
      <w:r w:rsidR="00B4110D" w:rsidRPr="002A43F6">
        <w:rPr>
          <w:rFonts w:ascii="Century Gothic" w:hAnsi="Century Gothic"/>
          <w:b/>
          <w:sz w:val="20"/>
          <w:szCs w:val="20"/>
        </w:rPr>
        <w:t>.00.</w:t>
      </w:r>
    </w:p>
    <w:p w14:paraId="1E83831D" w14:textId="77777777" w:rsidR="00B4110D" w:rsidRPr="002A43F6" w:rsidRDefault="00B4110D" w:rsidP="003A2D4B">
      <w:pPr>
        <w:jc w:val="both"/>
        <w:rPr>
          <w:rFonts w:ascii="Century Gothic" w:hAnsi="Century Gothic"/>
          <w:sz w:val="20"/>
          <w:szCs w:val="20"/>
        </w:rPr>
      </w:pPr>
      <w:r w:rsidRPr="002A43F6">
        <w:rPr>
          <w:rFonts w:ascii="Century Gothic" w:hAnsi="Century Gothic"/>
          <w:sz w:val="20"/>
          <w:szCs w:val="20"/>
        </w:rPr>
        <w:t>Oferty złożone po terminie, o którym mowa wyżej, zostaną niezwłocznie zwrócone Wykonawcom.</w:t>
      </w:r>
    </w:p>
    <w:p w14:paraId="3649A26A" w14:textId="22812031" w:rsidR="00B4110D" w:rsidRPr="003A2D4B" w:rsidRDefault="003A2D4B" w:rsidP="003A2D4B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11.</w:t>
      </w:r>
      <w:r w:rsidR="00686495" w:rsidRPr="003A2D4B">
        <w:rPr>
          <w:rFonts w:ascii="Century Gothic" w:hAnsi="Century Gothic"/>
          <w:sz w:val="20"/>
          <w:szCs w:val="20"/>
        </w:rPr>
        <w:t>Pracownikiem</w:t>
      </w:r>
      <w:r w:rsidR="00B4110D" w:rsidRPr="003A2D4B">
        <w:rPr>
          <w:rFonts w:ascii="Century Gothic" w:hAnsi="Century Gothic"/>
          <w:sz w:val="20"/>
          <w:szCs w:val="20"/>
        </w:rPr>
        <w:t xml:space="preserve"> upoważniony</w:t>
      </w:r>
      <w:r w:rsidR="00686495" w:rsidRPr="003A2D4B">
        <w:rPr>
          <w:rFonts w:ascii="Century Gothic" w:hAnsi="Century Gothic"/>
          <w:sz w:val="20"/>
          <w:szCs w:val="20"/>
        </w:rPr>
        <w:t>mi do kontaktów z Wykonawcami jest</w:t>
      </w:r>
      <w:r w:rsidR="00B4110D" w:rsidRPr="003A2D4B">
        <w:rPr>
          <w:rFonts w:ascii="Century Gothic" w:hAnsi="Century Gothic"/>
          <w:sz w:val="20"/>
          <w:szCs w:val="20"/>
        </w:rPr>
        <w:t xml:space="preserve">: </w:t>
      </w:r>
    </w:p>
    <w:p w14:paraId="687D6ADD" w14:textId="78E1C922" w:rsidR="00686495" w:rsidRPr="002A43F6" w:rsidRDefault="00003886" w:rsidP="003A2D4B">
      <w:pPr>
        <w:jc w:val="both"/>
        <w:rPr>
          <w:rFonts w:ascii="Century Gothic" w:hAnsi="Century Gothic"/>
          <w:sz w:val="20"/>
          <w:szCs w:val="20"/>
        </w:rPr>
      </w:pPr>
      <w:r w:rsidRPr="002A43F6">
        <w:rPr>
          <w:rFonts w:ascii="Century Gothic" w:hAnsi="Century Gothic"/>
          <w:sz w:val="20"/>
          <w:szCs w:val="20"/>
        </w:rPr>
        <w:t>Marzena Dyc-Rewers</w:t>
      </w:r>
      <w:r w:rsidR="00B4110D" w:rsidRPr="002A43F6">
        <w:rPr>
          <w:rFonts w:ascii="Century Gothic" w:hAnsi="Century Gothic"/>
          <w:sz w:val="20"/>
          <w:szCs w:val="20"/>
        </w:rPr>
        <w:t xml:space="preserve"> – Dyrektor Wydziału </w:t>
      </w:r>
      <w:r w:rsidRPr="002A43F6">
        <w:rPr>
          <w:rFonts w:ascii="Century Gothic" w:hAnsi="Century Gothic"/>
          <w:sz w:val="20"/>
          <w:szCs w:val="20"/>
        </w:rPr>
        <w:t>Ochrony Środowiska tel.: 61 426 04 7</w:t>
      </w:r>
      <w:r w:rsidR="00B4110D" w:rsidRPr="002A43F6">
        <w:rPr>
          <w:rFonts w:ascii="Century Gothic" w:hAnsi="Century Gothic"/>
          <w:sz w:val="20"/>
          <w:szCs w:val="20"/>
        </w:rPr>
        <w:t>5</w:t>
      </w:r>
    </w:p>
    <w:p w14:paraId="26792A9A" w14:textId="22C08B26" w:rsidR="00A6557A" w:rsidRPr="002A43F6" w:rsidRDefault="00A6557A" w:rsidP="003A2D4B">
      <w:pPr>
        <w:pStyle w:val="Tekstpodstawowywcity2"/>
        <w:spacing w:line="240" w:lineRule="auto"/>
        <w:rPr>
          <w:rFonts w:ascii="Century Gothic" w:hAnsi="Century Gothic" w:cs="Times New Roman"/>
          <w:sz w:val="20"/>
          <w:szCs w:val="20"/>
        </w:rPr>
      </w:pPr>
      <w:r w:rsidRPr="002A43F6">
        <w:rPr>
          <w:rFonts w:ascii="Century Gothic" w:hAnsi="Century Gothic" w:cs="Times New Roman"/>
          <w:sz w:val="20"/>
          <w:szCs w:val="20"/>
        </w:rPr>
        <w:t>1</w:t>
      </w:r>
      <w:r w:rsidR="002A43F6" w:rsidRPr="002A43F6">
        <w:rPr>
          <w:rFonts w:ascii="Century Gothic" w:hAnsi="Century Gothic" w:cs="Times New Roman"/>
          <w:sz w:val="20"/>
          <w:szCs w:val="20"/>
        </w:rPr>
        <w:t>2</w:t>
      </w:r>
      <w:r w:rsidRPr="002A43F6">
        <w:rPr>
          <w:rFonts w:ascii="Century Gothic" w:hAnsi="Century Gothic" w:cs="Times New Roman"/>
          <w:sz w:val="20"/>
          <w:szCs w:val="20"/>
        </w:rPr>
        <w:t>. Zamawiający zastrzega sobie prawo do zakończenia postępowania bez wyłonienia wykonawcy.</w:t>
      </w:r>
    </w:p>
    <w:p w14:paraId="116422D3" w14:textId="4D5E4198" w:rsidR="00A6557A" w:rsidRPr="002A43F6" w:rsidRDefault="00A6557A" w:rsidP="003A2D4B">
      <w:pPr>
        <w:ind w:left="778" w:hanging="778"/>
        <w:contextualSpacing/>
        <w:jc w:val="both"/>
        <w:rPr>
          <w:rFonts w:ascii="Century Gothic" w:eastAsia="Century Gothic" w:hAnsi="Century Gothic" w:cs="Century Gothic"/>
          <w:color w:val="000000"/>
          <w:sz w:val="20"/>
          <w:szCs w:val="20"/>
        </w:rPr>
      </w:pPr>
      <w:r w:rsidRPr="002A43F6">
        <w:rPr>
          <w:rFonts w:ascii="Century Gothic" w:hAnsi="Century Gothic"/>
          <w:sz w:val="20"/>
          <w:szCs w:val="20"/>
        </w:rPr>
        <w:t>1</w:t>
      </w:r>
      <w:r w:rsidR="002A43F6" w:rsidRPr="002A43F6">
        <w:rPr>
          <w:rFonts w:ascii="Century Gothic" w:hAnsi="Century Gothic"/>
          <w:sz w:val="20"/>
          <w:szCs w:val="20"/>
        </w:rPr>
        <w:t>3</w:t>
      </w:r>
      <w:r w:rsidRPr="002A43F6">
        <w:rPr>
          <w:rFonts w:ascii="Century Gothic" w:hAnsi="Century Gothic"/>
          <w:sz w:val="20"/>
          <w:szCs w:val="20"/>
        </w:rPr>
        <w:t xml:space="preserve">. </w:t>
      </w:r>
      <w:r w:rsidRPr="002A43F6"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Klauzula informacyjna z art. 13 RODO: </w:t>
      </w:r>
    </w:p>
    <w:p w14:paraId="4998BA11" w14:textId="77777777" w:rsidR="00A6557A" w:rsidRPr="009C20A8" w:rsidRDefault="00A6557A" w:rsidP="003A2D4B">
      <w:pPr>
        <w:ind w:left="709" w:right="-142"/>
        <w:contextualSpacing/>
        <w:jc w:val="both"/>
        <w:rPr>
          <w:rFonts w:ascii="Century Gothic" w:eastAsia="Century Gothic" w:hAnsi="Century Gothic" w:cs="Century Gothic"/>
          <w:color w:val="000000"/>
          <w:sz w:val="18"/>
          <w:szCs w:val="18"/>
        </w:rPr>
      </w:pPr>
      <w:r w:rsidRPr="009C20A8">
        <w:rPr>
          <w:rFonts w:ascii="Century Gothic" w:eastAsia="Century Gothic" w:hAnsi="Century Gothic" w:cs="Century Gothic"/>
          <w:color w:val="000000"/>
          <w:sz w:val="18"/>
          <w:szCs w:val="18"/>
        </w:rPr>
        <w:t xml:space="preserve">Zgodnie z art. 13 ust. 1 i 2 rozporządzenia Parlamentu Europejskiego i Rady UE 2016/679 z dnia 27 kwietnia 2016 r. w sprawie ochrony osób fizycznych w związku z przetwarzaniem danych osobowych i w sprawie swobodnego przepływu takich danych  oraz uchylenia dyrektywy 95/46/WE (ogólne rozporządzenie o ochronie danych) (Dz. Urz. UE L 119 z 04.05.2016, str. 1), dalej „RODO”, informuję, że: </w:t>
      </w:r>
    </w:p>
    <w:p w14:paraId="0326E79C" w14:textId="77777777" w:rsidR="00A6557A" w:rsidRPr="009C20A8" w:rsidRDefault="00A6557A" w:rsidP="003A2D4B">
      <w:pPr>
        <w:numPr>
          <w:ilvl w:val="0"/>
          <w:numId w:val="2"/>
        </w:numPr>
        <w:ind w:left="993" w:hanging="284"/>
        <w:contextualSpacing/>
        <w:jc w:val="both"/>
        <w:rPr>
          <w:rFonts w:ascii="Century Gothic" w:eastAsia="Century Gothic" w:hAnsi="Century Gothic" w:cs="Century Gothic"/>
          <w:color w:val="000000"/>
          <w:sz w:val="18"/>
          <w:szCs w:val="18"/>
        </w:rPr>
      </w:pPr>
      <w:r w:rsidRPr="009C20A8">
        <w:rPr>
          <w:rFonts w:ascii="Century Gothic" w:eastAsia="Century Gothic" w:hAnsi="Century Gothic" w:cs="Century Gothic"/>
          <w:color w:val="000000"/>
          <w:sz w:val="18"/>
          <w:szCs w:val="18"/>
        </w:rPr>
        <w:t xml:space="preserve">administratorem Pani/Pana danych osobowych jest Gmina Miasto Gniezno, ul. Lecha 6, 62-200 Gniezno, e-mail: </w:t>
      </w:r>
      <w:hyperlink r:id="rId8" w:history="1">
        <w:r w:rsidRPr="00677F02">
          <w:rPr>
            <w:rStyle w:val="Hipercze"/>
            <w:rFonts w:ascii="Century Gothic" w:eastAsia="Century Gothic" w:hAnsi="Century Gothic" w:cs="Century Gothic"/>
            <w:sz w:val="18"/>
            <w:szCs w:val="18"/>
          </w:rPr>
          <w:t>urzad@gniezno.eu</w:t>
        </w:r>
      </w:hyperlink>
      <w:r w:rsidRPr="009C20A8">
        <w:rPr>
          <w:rFonts w:ascii="Century Gothic" w:eastAsia="Century Gothic" w:hAnsi="Century Gothic" w:cs="Century Gothic"/>
          <w:color w:val="000000"/>
          <w:sz w:val="18"/>
          <w:szCs w:val="18"/>
        </w:rPr>
        <w:t>, tel. 61 426 04 00;</w:t>
      </w:r>
    </w:p>
    <w:p w14:paraId="068FFF73" w14:textId="77777777" w:rsidR="00A6557A" w:rsidRPr="009C20A8" w:rsidRDefault="00A6557A" w:rsidP="003A2D4B">
      <w:pPr>
        <w:numPr>
          <w:ilvl w:val="0"/>
          <w:numId w:val="3"/>
        </w:numPr>
        <w:ind w:left="993" w:hanging="284"/>
        <w:contextualSpacing/>
        <w:jc w:val="both"/>
        <w:rPr>
          <w:rFonts w:ascii="Century Gothic" w:eastAsia="Century Gothic" w:hAnsi="Century Gothic" w:cs="Century Gothic"/>
          <w:color w:val="000000"/>
          <w:sz w:val="18"/>
          <w:szCs w:val="18"/>
        </w:rPr>
      </w:pPr>
      <w:r w:rsidRPr="009C20A8">
        <w:rPr>
          <w:rFonts w:ascii="Century Gothic" w:eastAsia="Century Gothic" w:hAnsi="Century Gothic" w:cs="Century Gothic"/>
          <w:color w:val="000000"/>
          <w:sz w:val="18"/>
          <w:szCs w:val="18"/>
        </w:rPr>
        <w:t xml:space="preserve">inspektorem ochrony danych osobowych w Gminie Miasto Gniezno jest Pani Katarzyna </w:t>
      </w:r>
      <w:proofErr w:type="spellStart"/>
      <w:r w:rsidRPr="009C20A8">
        <w:rPr>
          <w:rFonts w:ascii="Century Gothic" w:eastAsia="Century Gothic" w:hAnsi="Century Gothic" w:cs="Century Gothic"/>
          <w:color w:val="000000"/>
          <w:sz w:val="18"/>
          <w:szCs w:val="18"/>
        </w:rPr>
        <w:t>Henzler</w:t>
      </w:r>
      <w:proofErr w:type="spellEnd"/>
      <w:r w:rsidRPr="009C20A8">
        <w:rPr>
          <w:rFonts w:ascii="Century Gothic" w:eastAsia="Century Gothic" w:hAnsi="Century Gothic" w:cs="Century Gothic"/>
          <w:color w:val="000000"/>
          <w:sz w:val="18"/>
          <w:szCs w:val="18"/>
        </w:rPr>
        <w:t>, kontakt: adres e-mail: katarzyna.henzler@cbi24.pl, telefon: 575 001 161;</w:t>
      </w:r>
    </w:p>
    <w:p w14:paraId="01BFE70C" w14:textId="77777777" w:rsidR="00197D64" w:rsidRDefault="00A6557A" w:rsidP="003A2D4B">
      <w:pPr>
        <w:numPr>
          <w:ilvl w:val="0"/>
          <w:numId w:val="4"/>
        </w:numPr>
        <w:ind w:left="993" w:hanging="284"/>
        <w:contextualSpacing/>
        <w:jc w:val="both"/>
        <w:rPr>
          <w:rFonts w:ascii="Century Gothic" w:eastAsia="Century Gothic" w:hAnsi="Century Gothic" w:cs="Century Gothic"/>
          <w:color w:val="000000"/>
          <w:sz w:val="18"/>
          <w:szCs w:val="18"/>
        </w:rPr>
      </w:pPr>
      <w:r w:rsidRPr="009C20A8">
        <w:rPr>
          <w:rFonts w:ascii="Century Gothic" w:eastAsia="Century Gothic" w:hAnsi="Century Gothic" w:cs="Century Gothic"/>
          <w:color w:val="000000"/>
          <w:sz w:val="18"/>
          <w:szCs w:val="18"/>
        </w:rPr>
        <w:t xml:space="preserve">Pani/Pana dane osobowe przetwarzane będą na podstawie art. 6 ust. 1 lit. c RODO w celu związanym z niniejszym postępowaniem o udzielenie zamówienia publicznego odbiorcami </w:t>
      </w:r>
    </w:p>
    <w:p w14:paraId="5D47A5F6" w14:textId="6A52B392" w:rsidR="00A6557A" w:rsidRPr="009C20A8" w:rsidRDefault="00A6557A" w:rsidP="00197D64">
      <w:pPr>
        <w:ind w:left="709"/>
        <w:contextualSpacing/>
        <w:jc w:val="both"/>
        <w:rPr>
          <w:rFonts w:ascii="Century Gothic" w:eastAsia="Century Gothic" w:hAnsi="Century Gothic" w:cs="Century Gothic"/>
          <w:color w:val="000000"/>
          <w:sz w:val="18"/>
          <w:szCs w:val="18"/>
        </w:rPr>
      </w:pPr>
      <w:bookmarkStart w:id="1" w:name="_GoBack"/>
      <w:bookmarkEnd w:id="1"/>
      <w:r w:rsidRPr="009C20A8">
        <w:rPr>
          <w:rFonts w:ascii="Century Gothic" w:eastAsia="Century Gothic" w:hAnsi="Century Gothic" w:cs="Century Gothic"/>
          <w:color w:val="000000"/>
          <w:sz w:val="18"/>
          <w:szCs w:val="18"/>
        </w:rPr>
        <w:t xml:space="preserve">Pani/Pana danych osobowych będą osoby lub podmioty, którym udostępniona zostanie </w:t>
      </w:r>
      <w:r w:rsidRPr="009C20A8">
        <w:rPr>
          <w:rFonts w:ascii="Century Gothic" w:eastAsia="Century Gothic" w:hAnsi="Century Gothic" w:cs="Century Gothic"/>
          <w:color w:val="000000"/>
          <w:sz w:val="18"/>
          <w:szCs w:val="18"/>
        </w:rPr>
        <w:lastRenderedPageBreak/>
        <w:t>dokumentacja postępowania w oparciu o art. 8 oraz art. 96 ust. 3 ustawy z dnia 29 stycznia 2004 r. – Prawo zamówień publicznych (</w:t>
      </w:r>
      <w:proofErr w:type="spellStart"/>
      <w:r w:rsidRPr="009C20A8">
        <w:rPr>
          <w:rFonts w:ascii="Century Gothic" w:eastAsia="Century Gothic" w:hAnsi="Century Gothic" w:cs="Century Gothic"/>
          <w:color w:val="000000"/>
          <w:sz w:val="18"/>
          <w:szCs w:val="18"/>
        </w:rPr>
        <w:t>t.j</w:t>
      </w:r>
      <w:proofErr w:type="spellEnd"/>
      <w:r w:rsidRPr="009C20A8">
        <w:rPr>
          <w:rFonts w:ascii="Century Gothic" w:eastAsia="Century Gothic" w:hAnsi="Century Gothic" w:cs="Century Gothic"/>
          <w:color w:val="000000"/>
          <w:sz w:val="18"/>
          <w:szCs w:val="18"/>
        </w:rPr>
        <w:t xml:space="preserve">. Dz. U. 2018.1986 ze zm.), dalej „ustawa </w:t>
      </w:r>
      <w:proofErr w:type="spellStart"/>
      <w:r w:rsidRPr="009C20A8">
        <w:rPr>
          <w:rFonts w:ascii="Century Gothic" w:eastAsia="Century Gothic" w:hAnsi="Century Gothic" w:cs="Century Gothic"/>
          <w:color w:val="000000"/>
          <w:sz w:val="18"/>
          <w:szCs w:val="18"/>
        </w:rPr>
        <w:t>Pzp</w:t>
      </w:r>
      <w:proofErr w:type="spellEnd"/>
      <w:r w:rsidRPr="009C20A8">
        <w:rPr>
          <w:rFonts w:ascii="Century Gothic" w:eastAsia="Century Gothic" w:hAnsi="Century Gothic" w:cs="Century Gothic"/>
          <w:color w:val="000000"/>
          <w:sz w:val="18"/>
          <w:szCs w:val="18"/>
        </w:rPr>
        <w:t xml:space="preserve">”; </w:t>
      </w:r>
    </w:p>
    <w:p w14:paraId="20B6AE45" w14:textId="77777777" w:rsidR="00A6557A" w:rsidRPr="009C20A8" w:rsidRDefault="00A6557A" w:rsidP="003A2D4B">
      <w:pPr>
        <w:numPr>
          <w:ilvl w:val="0"/>
          <w:numId w:val="5"/>
        </w:numPr>
        <w:ind w:left="993" w:hanging="284"/>
        <w:contextualSpacing/>
        <w:jc w:val="both"/>
        <w:rPr>
          <w:rFonts w:ascii="Century Gothic" w:eastAsia="Century Gothic" w:hAnsi="Century Gothic" w:cs="Century Gothic"/>
          <w:color w:val="000000"/>
          <w:sz w:val="18"/>
          <w:szCs w:val="18"/>
        </w:rPr>
      </w:pPr>
      <w:r w:rsidRPr="009C20A8">
        <w:rPr>
          <w:rFonts w:ascii="Century Gothic" w:eastAsia="Century Gothic" w:hAnsi="Century Gothic" w:cs="Century Gothic"/>
          <w:color w:val="000000"/>
          <w:sz w:val="18"/>
          <w:szCs w:val="18"/>
        </w:rPr>
        <w:t xml:space="preserve">Pani/Pana dane osobowe będą przechowywane, zgodnie z art. 97 ust. 1 ustawy </w:t>
      </w:r>
      <w:proofErr w:type="spellStart"/>
      <w:r w:rsidRPr="009C20A8">
        <w:rPr>
          <w:rFonts w:ascii="Century Gothic" w:eastAsia="Century Gothic" w:hAnsi="Century Gothic" w:cs="Century Gothic"/>
          <w:color w:val="000000"/>
          <w:sz w:val="18"/>
          <w:szCs w:val="18"/>
        </w:rPr>
        <w:t>Pzp</w:t>
      </w:r>
      <w:proofErr w:type="spellEnd"/>
      <w:r w:rsidRPr="009C20A8">
        <w:rPr>
          <w:rFonts w:ascii="Century Gothic" w:eastAsia="Century Gothic" w:hAnsi="Century Gothic" w:cs="Century Gothic"/>
          <w:color w:val="000000"/>
          <w:sz w:val="18"/>
          <w:szCs w:val="18"/>
        </w:rPr>
        <w:t>, przez okres 4 lat od dnia zakończenia postępowania o udzielenie zamówienia, a jeżeli czas trwania umowy przekracza 4 lata, okres przechowywania obejmuje cały czas trwania umowy;</w:t>
      </w:r>
    </w:p>
    <w:p w14:paraId="1B484471" w14:textId="77777777" w:rsidR="00A6557A" w:rsidRPr="009C20A8" w:rsidRDefault="00A6557A" w:rsidP="003A2D4B">
      <w:pPr>
        <w:numPr>
          <w:ilvl w:val="0"/>
          <w:numId w:val="6"/>
        </w:numPr>
        <w:ind w:left="993" w:hanging="284"/>
        <w:contextualSpacing/>
        <w:jc w:val="both"/>
        <w:rPr>
          <w:rFonts w:ascii="Century Gothic" w:eastAsia="Century Gothic" w:hAnsi="Century Gothic" w:cs="Century Gothic"/>
          <w:color w:val="000000"/>
          <w:sz w:val="18"/>
          <w:szCs w:val="18"/>
        </w:rPr>
      </w:pPr>
      <w:r w:rsidRPr="009C20A8">
        <w:rPr>
          <w:rFonts w:ascii="Century Gothic" w:eastAsia="Century Gothic" w:hAnsi="Century Gothic" w:cs="Century Gothic"/>
          <w:color w:val="000000"/>
          <w:sz w:val="18"/>
          <w:szCs w:val="18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9C20A8">
        <w:rPr>
          <w:rFonts w:ascii="Century Gothic" w:eastAsia="Century Gothic" w:hAnsi="Century Gothic" w:cs="Century Gothic"/>
          <w:color w:val="000000"/>
          <w:sz w:val="18"/>
          <w:szCs w:val="18"/>
        </w:rPr>
        <w:t>Pzp</w:t>
      </w:r>
      <w:proofErr w:type="spellEnd"/>
      <w:r w:rsidRPr="009C20A8">
        <w:rPr>
          <w:rFonts w:ascii="Century Gothic" w:eastAsia="Century Gothic" w:hAnsi="Century Gothic" w:cs="Century Gothic"/>
          <w:color w:val="000000"/>
          <w:sz w:val="18"/>
          <w:szCs w:val="18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9C20A8">
        <w:rPr>
          <w:rFonts w:ascii="Century Gothic" w:eastAsia="Century Gothic" w:hAnsi="Century Gothic" w:cs="Century Gothic"/>
          <w:color w:val="000000"/>
          <w:sz w:val="18"/>
          <w:szCs w:val="18"/>
        </w:rPr>
        <w:t>Pzp</w:t>
      </w:r>
      <w:proofErr w:type="spellEnd"/>
      <w:r w:rsidRPr="009C20A8">
        <w:rPr>
          <w:rFonts w:ascii="Century Gothic" w:eastAsia="Century Gothic" w:hAnsi="Century Gothic" w:cs="Century Gothic"/>
          <w:color w:val="000000"/>
          <w:sz w:val="18"/>
          <w:szCs w:val="18"/>
        </w:rPr>
        <w:t xml:space="preserve">; </w:t>
      </w:r>
    </w:p>
    <w:p w14:paraId="3E765F72" w14:textId="77777777" w:rsidR="00A6557A" w:rsidRPr="009C20A8" w:rsidRDefault="00A6557A" w:rsidP="003A2D4B">
      <w:pPr>
        <w:numPr>
          <w:ilvl w:val="0"/>
          <w:numId w:val="6"/>
        </w:numPr>
        <w:ind w:left="993" w:hanging="284"/>
        <w:contextualSpacing/>
        <w:jc w:val="both"/>
        <w:rPr>
          <w:rFonts w:ascii="Century Gothic" w:eastAsia="Century Gothic" w:hAnsi="Century Gothic" w:cs="Century Gothic"/>
          <w:color w:val="000000"/>
          <w:sz w:val="18"/>
          <w:szCs w:val="18"/>
        </w:rPr>
      </w:pPr>
      <w:r w:rsidRPr="009C20A8">
        <w:rPr>
          <w:rFonts w:ascii="Century Gothic" w:eastAsia="Century Gothic" w:hAnsi="Century Gothic" w:cs="Century Gothic"/>
          <w:color w:val="000000"/>
          <w:sz w:val="18"/>
          <w:szCs w:val="18"/>
        </w:rPr>
        <w:t xml:space="preserve">w odniesieniu do Pani/Pana danych osobowych decyzje nie będą podejmowane </w:t>
      </w:r>
      <w:r>
        <w:rPr>
          <w:rFonts w:ascii="Century Gothic" w:eastAsia="Century Gothic" w:hAnsi="Century Gothic" w:cs="Century Gothic"/>
          <w:color w:val="000000"/>
          <w:sz w:val="18"/>
          <w:szCs w:val="18"/>
        </w:rPr>
        <w:br/>
      </w:r>
      <w:r w:rsidRPr="009C20A8">
        <w:rPr>
          <w:rFonts w:ascii="Century Gothic" w:eastAsia="Century Gothic" w:hAnsi="Century Gothic" w:cs="Century Gothic"/>
          <w:color w:val="000000"/>
          <w:sz w:val="18"/>
          <w:szCs w:val="18"/>
        </w:rPr>
        <w:t>w sposób zautomatyzowany, stosowanie do art. 22 RODO;</w:t>
      </w:r>
    </w:p>
    <w:p w14:paraId="5E385B53" w14:textId="77777777" w:rsidR="00A6557A" w:rsidRPr="009C20A8" w:rsidRDefault="00A6557A" w:rsidP="003A2D4B">
      <w:pPr>
        <w:numPr>
          <w:ilvl w:val="0"/>
          <w:numId w:val="7"/>
        </w:numPr>
        <w:ind w:left="993" w:hanging="284"/>
        <w:contextualSpacing/>
        <w:jc w:val="both"/>
        <w:rPr>
          <w:rFonts w:ascii="Century Gothic" w:eastAsia="Century Gothic" w:hAnsi="Century Gothic" w:cs="Century Gothic"/>
          <w:color w:val="000000"/>
          <w:sz w:val="18"/>
          <w:szCs w:val="18"/>
        </w:rPr>
      </w:pPr>
      <w:r w:rsidRPr="009C20A8">
        <w:rPr>
          <w:rFonts w:ascii="Century Gothic" w:eastAsia="Century Gothic" w:hAnsi="Century Gothic" w:cs="Century Gothic"/>
          <w:color w:val="000000"/>
          <w:sz w:val="18"/>
          <w:szCs w:val="18"/>
        </w:rPr>
        <w:t>posiada Pani/Pan:</w:t>
      </w:r>
    </w:p>
    <w:p w14:paraId="331460DC" w14:textId="77777777" w:rsidR="00A6557A" w:rsidRPr="009C20A8" w:rsidRDefault="00A6557A" w:rsidP="003A2D4B">
      <w:pPr>
        <w:ind w:left="993"/>
        <w:contextualSpacing/>
        <w:jc w:val="both"/>
        <w:rPr>
          <w:rFonts w:ascii="Century Gothic" w:eastAsia="Century Gothic" w:hAnsi="Century Gothic" w:cs="Century Gothic"/>
          <w:color w:val="000000"/>
          <w:sz w:val="18"/>
          <w:szCs w:val="18"/>
        </w:rPr>
      </w:pPr>
      <w:r w:rsidRPr="009C20A8">
        <w:rPr>
          <w:rFonts w:ascii="Century Gothic" w:eastAsia="Century Gothic" w:hAnsi="Century Gothic" w:cs="Century Gothic"/>
          <w:color w:val="000000"/>
          <w:sz w:val="18"/>
          <w:szCs w:val="18"/>
        </w:rPr>
        <w:t>- na podstawie art. 15 RODO prawo dostępu do danych osobowych Pani/Pana   dotyczących;</w:t>
      </w:r>
      <w:r w:rsidRPr="009C20A8">
        <w:rPr>
          <w:rFonts w:ascii="Century Gothic" w:eastAsia="Century Gothic" w:hAnsi="Century Gothic" w:cs="Century Gothic"/>
          <w:color w:val="000000"/>
          <w:sz w:val="18"/>
          <w:szCs w:val="18"/>
        </w:rPr>
        <w:br/>
        <w:t>- na podstawie art. 16 RODO prawo do sprostowania Pani/Pana danych osobowych;</w:t>
      </w:r>
      <w:r w:rsidRPr="009C20A8">
        <w:rPr>
          <w:rFonts w:ascii="Century Gothic" w:eastAsia="Century Gothic" w:hAnsi="Century Gothic" w:cs="Century Gothic"/>
          <w:color w:val="000000"/>
          <w:sz w:val="18"/>
          <w:szCs w:val="18"/>
        </w:rPr>
        <w:br/>
        <w:t xml:space="preserve">- na podstawie art. 18 RODO prawo żądania od administratora ograniczenia przetwarzania danych osobowych z zastrzeżeniem przypadków, o których mowa w art. 18 ust. 2 RODO; </w:t>
      </w:r>
    </w:p>
    <w:p w14:paraId="2FD4AC5E" w14:textId="77777777" w:rsidR="00A6557A" w:rsidRPr="009C20A8" w:rsidRDefault="00A6557A" w:rsidP="003A2D4B">
      <w:pPr>
        <w:ind w:left="993"/>
        <w:contextualSpacing/>
        <w:jc w:val="both"/>
        <w:rPr>
          <w:rFonts w:ascii="Century Gothic" w:eastAsia="Century Gothic" w:hAnsi="Century Gothic" w:cs="Century Gothic"/>
          <w:color w:val="000000"/>
          <w:sz w:val="18"/>
          <w:szCs w:val="18"/>
        </w:rPr>
      </w:pPr>
      <w:r w:rsidRPr="009C20A8">
        <w:rPr>
          <w:rFonts w:ascii="Century Gothic" w:eastAsia="Century Gothic" w:hAnsi="Century Gothic" w:cs="Century Gothic"/>
          <w:color w:val="000000"/>
          <w:sz w:val="18"/>
          <w:szCs w:val="18"/>
        </w:rPr>
        <w:t>- prawo do wniesienia skargi do Prezesa Urzędu Ochrony Danych Osobowych, gdy uzna Pani/Pan, że przetwarzanie danych osobowych Pani/Pana dotyczących narusza przepisy RODO;</w:t>
      </w:r>
    </w:p>
    <w:p w14:paraId="0CE560D4" w14:textId="77777777" w:rsidR="00A6557A" w:rsidRPr="009C20A8" w:rsidRDefault="00A6557A" w:rsidP="003A2D4B">
      <w:pPr>
        <w:numPr>
          <w:ilvl w:val="0"/>
          <w:numId w:val="7"/>
        </w:numPr>
        <w:ind w:left="993" w:right="502" w:hanging="284"/>
        <w:contextualSpacing/>
        <w:jc w:val="both"/>
        <w:rPr>
          <w:rFonts w:ascii="Century Gothic" w:eastAsia="Century Gothic" w:hAnsi="Century Gothic" w:cs="Century Gothic"/>
          <w:color w:val="000000"/>
          <w:sz w:val="18"/>
          <w:szCs w:val="18"/>
        </w:rPr>
      </w:pPr>
      <w:r w:rsidRPr="009C20A8">
        <w:rPr>
          <w:rFonts w:ascii="Century Gothic" w:eastAsia="Century Gothic" w:hAnsi="Century Gothic" w:cs="Century Gothic"/>
          <w:color w:val="000000"/>
          <w:sz w:val="18"/>
          <w:szCs w:val="18"/>
        </w:rPr>
        <w:t>nie przysługuje Pani/Panu:</w:t>
      </w:r>
    </w:p>
    <w:p w14:paraId="56C04DDA" w14:textId="77777777" w:rsidR="00A6557A" w:rsidRPr="00535CF2" w:rsidRDefault="00A6557A" w:rsidP="003A2D4B">
      <w:pPr>
        <w:pStyle w:val="Tekstpodstawowy"/>
        <w:tabs>
          <w:tab w:val="left" w:pos="851"/>
        </w:tabs>
        <w:ind w:left="709"/>
        <w:jc w:val="both"/>
        <w:rPr>
          <w:rFonts w:ascii="Century Gothic" w:hAnsi="Century Gothic" w:cs="Tahoma"/>
          <w:b w:val="0"/>
          <w:sz w:val="16"/>
          <w:szCs w:val="20"/>
        </w:rPr>
      </w:pPr>
      <w:r w:rsidRPr="00535CF2">
        <w:rPr>
          <w:rFonts w:ascii="Century Gothic" w:eastAsia="Century Gothic" w:hAnsi="Century Gothic" w:cs="Century Gothic"/>
          <w:b w:val="0"/>
          <w:color w:val="000000"/>
          <w:sz w:val="18"/>
          <w:szCs w:val="18"/>
        </w:rPr>
        <w:t xml:space="preserve">- </w:t>
      </w:r>
      <w:r>
        <w:rPr>
          <w:rFonts w:ascii="Century Gothic" w:eastAsia="Century Gothic" w:hAnsi="Century Gothic" w:cs="Century Gothic"/>
          <w:b w:val="0"/>
          <w:color w:val="000000"/>
          <w:sz w:val="18"/>
          <w:szCs w:val="18"/>
        </w:rPr>
        <w:t xml:space="preserve">   </w:t>
      </w:r>
      <w:r w:rsidRPr="00535CF2">
        <w:rPr>
          <w:rFonts w:ascii="Century Gothic" w:eastAsia="Century Gothic" w:hAnsi="Century Gothic" w:cs="Century Gothic"/>
          <w:b w:val="0"/>
          <w:color w:val="000000"/>
          <w:sz w:val="18"/>
          <w:szCs w:val="18"/>
        </w:rPr>
        <w:t>w związku z art. 17 ust. 3 lit. b, d lub e RODO prawo d</w:t>
      </w:r>
      <w:r>
        <w:rPr>
          <w:rFonts w:ascii="Century Gothic" w:eastAsia="Century Gothic" w:hAnsi="Century Gothic" w:cs="Century Gothic"/>
          <w:b w:val="0"/>
          <w:color w:val="000000"/>
          <w:sz w:val="18"/>
          <w:szCs w:val="18"/>
        </w:rPr>
        <w:t>o usunięcia danych osobowych;</w:t>
      </w:r>
      <w:r>
        <w:rPr>
          <w:rFonts w:ascii="Century Gothic" w:eastAsia="Century Gothic" w:hAnsi="Century Gothic" w:cs="Century Gothic"/>
          <w:b w:val="0"/>
          <w:color w:val="000000"/>
          <w:sz w:val="18"/>
          <w:szCs w:val="18"/>
        </w:rPr>
        <w:br/>
        <w:t xml:space="preserve">−  </w:t>
      </w:r>
      <w:r w:rsidRPr="00535CF2">
        <w:rPr>
          <w:rFonts w:ascii="Century Gothic" w:eastAsia="Century Gothic" w:hAnsi="Century Gothic" w:cs="Century Gothic"/>
          <w:b w:val="0"/>
          <w:color w:val="000000"/>
          <w:sz w:val="18"/>
          <w:szCs w:val="18"/>
        </w:rPr>
        <w:t>prawo do przenoszenia danych osobowych, o którym mowa w art. 20 RODO;</w:t>
      </w:r>
      <w:r w:rsidRPr="00535CF2">
        <w:rPr>
          <w:rFonts w:ascii="Century Gothic" w:eastAsia="Century Gothic" w:hAnsi="Century Gothic" w:cs="Century Gothic"/>
          <w:b w:val="0"/>
          <w:color w:val="000000"/>
          <w:sz w:val="18"/>
          <w:szCs w:val="18"/>
        </w:rPr>
        <w:br/>
        <w:t xml:space="preserve">− </w:t>
      </w:r>
      <w:r>
        <w:rPr>
          <w:rFonts w:ascii="Century Gothic" w:eastAsia="Century Gothic" w:hAnsi="Century Gothic" w:cs="Century Gothic"/>
          <w:b w:val="0"/>
          <w:color w:val="000000"/>
          <w:sz w:val="18"/>
          <w:szCs w:val="18"/>
        </w:rPr>
        <w:t xml:space="preserve">   </w:t>
      </w:r>
      <w:r w:rsidRPr="00535CF2">
        <w:rPr>
          <w:rFonts w:ascii="Century Gothic" w:eastAsia="Century Gothic" w:hAnsi="Century Gothic" w:cs="Century Gothic"/>
          <w:b w:val="0"/>
          <w:color w:val="000000"/>
          <w:sz w:val="18"/>
          <w:szCs w:val="18"/>
        </w:rPr>
        <w:t xml:space="preserve">na podstawie art. 21 RODO prawo sprzeciwu, wobec przetwarzania danych osobowych, gdyż podstawą prawną przetwarzania Pani/Pana danych osobowych jest </w:t>
      </w:r>
      <w:r w:rsidRPr="00535CF2">
        <w:rPr>
          <w:rFonts w:ascii="Century Gothic" w:hAnsi="Century Gothic" w:cs="Tahoma"/>
          <w:b w:val="0"/>
          <w:sz w:val="16"/>
          <w:szCs w:val="20"/>
        </w:rPr>
        <w:t>art. 6 ust. 1 lit. c RODO.</w:t>
      </w:r>
    </w:p>
    <w:p w14:paraId="5A4865E0" w14:textId="0D92B69E" w:rsidR="00A6557A" w:rsidRPr="002A43F6" w:rsidRDefault="00A6557A" w:rsidP="003A2D4B">
      <w:pPr>
        <w:pStyle w:val="Tekstpodstawowy"/>
        <w:ind w:left="709"/>
        <w:jc w:val="both"/>
        <w:rPr>
          <w:rFonts w:ascii="Century Gothic" w:hAnsi="Century Gothic" w:cs="Tahoma"/>
          <w:b w:val="0"/>
          <w:sz w:val="16"/>
          <w:szCs w:val="20"/>
        </w:rPr>
      </w:pPr>
      <w:r w:rsidRPr="006A1763">
        <w:rPr>
          <w:rFonts w:ascii="Century Gothic" w:hAnsi="Century Gothic" w:cs="Tahoma"/>
          <w:b w:val="0"/>
          <w:sz w:val="16"/>
          <w:szCs w:val="20"/>
        </w:rPr>
        <w:t>Jednocześnie Gmina Miasto Gniezno przypomina o ciążącym na Pani/Panu obowiązku informacyjnym wynikającym z art. 14 RODO względem osób fizycznych, których dane przekazane zostaną Zamawiającemu w związku z prowadzonym postępowaniem i które Zamawiający pośrednio pozyska od wykonawcy biorącego udział w postępowaniu, chyba że ma zastosowanie co najmniej jedno z wyłączeń, o któ</w:t>
      </w:r>
      <w:r w:rsidR="002A43F6">
        <w:rPr>
          <w:rFonts w:ascii="Century Gothic" w:hAnsi="Century Gothic" w:cs="Tahoma"/>
          <w:b w:val="0"/>
          <w:sz w:val="16"/>
          <w:szCs w:val="20"/>
        </w:rPr>
        <w:t>rych mowa w art. 14 ust. 5 RODO</w:t>
      </w:r>
    </w:p>
    <w:p w14:paraId="0F08721B" w14:textId="77777777" w:rsidR="00B4110D" w:rsidRPr="00310E73" w:rsidRDefault="00B4110D" w:rsidP="00B4110D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00445118" w14:textId="59CC61E4" w:rsidR="008A09AD" w:rsidRDefault="008A09AD" w:rsidP="00B4110D">
      <w:pPr>
        <w:tabs>
          <w:tab w:val="left" w:pos="426"/>
        </w:tabs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SPORZĄDZIŁ:</w:t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6F458A02" w14:textId="77777777" w:rsidR="008A09AD" w:rsidRDefault="008A09AD" w:rsidP="00B4110D">
      <w:pPr>
        <w:tabs>
          <w:tab w:val="left" w:pos="426"/>
        </w:tabs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6FBA6522" w14:textId="77777777" w:rsidR="00E3309A" w:rsidRDefault="00E3309A" w:rsidP="00B4110D">
      <w:pPr>
        <w:tabs>
          <w:tab w:val="left" w:pos="426"/>
        </w:tabs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520E4109" w14:textId="5956BDC0" w:rsidR="00B4110D" w:rsidRPr="00310E73" w:rsidRDefault="00B4110D" w:rsidP="00B4110D">
      <w:pPr>
        <w:tabs>
          <w:tab w:val="left" w:pos="426"/>
        </w:tabs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310E73">
        <w:rPr>
          <w:rFonts w:ascii="Century Gothic" w:hAnsi="Century Gothic"/>
          <w:sz w:val="20"/>
          <w:szCs w:val="20"/>
        </w:rPr>
        <w:t>ZATWIERDZIŁ</w:t>
      </w:r>
      <w:r w:rsidR="008A09AD">
        <w:rPr>
          <w:rFonts w:ascii="Century Gothic" w:hAnsi="Century Gothic"/>
          <w:sz w:val="20"/>
          <w:szCs w:val="20"/>
        </w:rPr>
        <w:t>:</w:t>
      </w:r>
    </w:p>
    <w:p w14:paraId="28AEE0CC" w14:textId="77777777" w:rsidR="008A09AD" w:rsidRDefault="008A09AD" w:rsidP="008A09AD">
      <w:pPr>
        <w:tabs>
          <w:tab w:val="left" w:pos="426"/>
        </w:tabs>
        <w:spacing w:line="360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</w:p>
    <w:p w14:paraId="51239ED9" w14:textId="77777777" w:rsidR="00E3309A" w:rsidRDefault="00E3309A" w:rsidP="008A09AD">
      <w:pPr>
        <w:tabs>
          <w:tab w:val="left" w:pos="426"/>
        </w:tabs>
        <w:spacing w:line="360" w:lineRule="auto"/>
        <w:rPr>
          <w:rFonts w:ascii="Century Gothic" w:hAnsi="Century Gothic"/>
          <w:sz w:val="20"/>
          <w:szCs w:val="20"/>
        </w:rPr>
      </w:pPr>
    </w:p>
    <w:p w14:paraId="07E1DE33" w14:textId="5CC6C941" w:rsidR="00B4110D" w:rsidRPr="00310E73" w:rsidRDefault="00B4110D" w:rsidP="008A09AD">
      <w:pPr>
        <w:tabs>
          <w:tab w:val="left" w:pos="426"/>
        </w:tabs>
        <w:spacing w:line="360" w:lineRule="auto"/>
        <w:rPr>
          <w:rFonts w:ascii="Century Gothic" w:hAnsi="Century Gothic"/>
          <w:sz w:val="20"/>
          <w:szCs w:val="20"/>
        </w:rPr>
      </w:pPr>
      <w:r w:rsidRPr="00310E73">
        <w:rPr>
          <w:rFonts w:ascii="Century Gothic" w:hAnsi="Century Gothic"/>
          <w:sz w:val="20"/>
          <w:szCs w:val="20"/>
        </w:rPr>
        <w:t>AKCEPTUJE</w:t>
      </w:r>
      <w:r w:rsidR="008A09AD">
        <w:rPr>
          <w:rFonts w:ascii="Century Gothic" w:hAnsi="Century Gothic"/>
          <w:sz w:val="20"/>
          <w:szCs w:val="20"/>
        </w:rPr>
        <w:t>:</w:t>
      </w:r>
    </w:p>
    <w:p w14:paraId="095F624E" w14:textId="41CC6F2F" w:rsidR="00B4110D" w:rsidRDefault="00B4110D" w:rsidP="00B4110D">
      <w:pPr>
        <w:tabs>
          <w:tab w:val="left" w:pos="426"/>
        </w:tabs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2B4B1258" w14:textId="77777777" w:rsidR="00B4110D" w:rsidRDefault="00B4110D" w:rsidP="00B4110D">
      <w:pPr>
        <w:tabs>
          <w:tab w:val="left" w:pos="426"/>
        </w:tabs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1CA54475" w14:textId="77777777" w:rsidR="00E3309A" w:rsidRDefault="00E3309A" w:rsidP="00B4110D">
      <w:pPr>
        <w:tabs>
          <w:tab w:val="left" w:pos="426"/>
        </w:tabs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7A0B82CC" w14:textId="5E91DBAC" w:rsidR="00B4110D" w:rsidRDefault="00B4110D" w:rsidP="00B4110D">
      <w:pPr>
        <w:tabs>
          <w:tab w:val="left" w:pos="426"/>
        </w:tabs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CF35F7">
        <w:rPr>
          <w:rFonts w:ascii="Century Gothic" w:hAnsi="Century Gothic"/>
          <w:sz w:val="20"/>
          <w:szCs w:val="20"/>
        </w:rPr>
        <w:t>Wykaz załączników:</w:t>
      </w:r>
    </w:p>
    <w:p w14:paraId="26A5BB3B" w14:textId="77777777" w:rsidR="00B4110D" w:rsidRDefault="00B4110D" w:rsidP="00B4110D">
      <w:pPr>
        <w:numPr>
          <w:ilvl w:val="0"/>
          <w:numId w:val="19"/>
        </w:numPr>
        <w:tabs>
          <w:tab w:val="left" w:pos="426"/>
        </w:tabs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Formularz Ofertowy</w:t>
      </w:r>
    </w:p>
    <w:p w14:paraId="3F0C884C" w14:textId="77777777" w:rsidR="00B4110D" w:rsidRDefault="00B4110D" w:rsidP="00B4110D">
      <w:pPr>
        <w:numPr>
          <w:ilvl w:val="0"/>
          <w:numId w:val="19"/>
        </w:numPr>
        <w:tabs>
          <w:tab w:val="left" w:pos="426"/>
        </w:tabs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Oświadczenie Wykonawcy o spełnieniu warunków</w:t>
      </w:r>
    </w:p>
    <w:p w14:paraId="5ED5987C" w14:textId="0EACCFDB" w:rsidR="00B4110D" w:rsidRDefault="002649C8" w:rsidP="00B4110D">
      <w:pPr>
        <w:numPr>
          <w:ilvl w:val="0"/>
          <w:numId w:val="19"/>
        </w:numPr>
        <w:tabs>
          <w:tab w:val="left" w:pos="426"/>
        </w:tabs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Wykaz </w:t>
      </w:r>
      <w:r w:rsidR="003A2D4B">
        <w:rPr>
          <w:rFonts w:ascii="Century Gothic" w:hAnsi="Century Gothic"/>
          <w:sz w:val="20"/>
          <w:szCs w:val="20"/>
        </w:rPr>
        <w:t>usług</w:t>
      </w:r>
    </w:p>
    <w:p w14:paraId="4347B4D3" w14:textId="77777777" w:rsidR="00B4110D" w:rsidRDefault="00B4110D" w:rsidP="00B4110D">
      <w:pPr>
        <w:numPr>
          <w:ilvl w:val="0"/>
          <w:numId w:val="19"/>
        </w:numPr>
        <w:tabs>
          <w:tab w:val="left" w:pos="426"/>
        </w:tabs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Oświadczenie Wykonawcy o posiadanych uprawnieniach</w:t>
      </w:r>
    </w:p>
    <w:p w14:paraId="30F0CC15" w14:textId="4FC44334" w:rsidR="00B4110D" w:rsidRDefault="003A2D4B" w:rsidP="00B4110D">
      <w:pPr>
        <w:numPr>
          <w:ilvl w:val="0"/>
          <w:numId w:val="19"/>
        </w:numPr>
        <w:tabs>
          <w:tab w:val="left" w:pos="426"/>
        </w:tabs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Wykaz </w:t>
      </w:r>
      <w:r w:rsidR="008F339F">
        <w:rPr>
          <w:rFonts w:ascii="Century Gothic" w:hAnsi="Century Gothic"/>
          <w:sz w:val="20"/>
          <w:szCs w:val="20"/>
        </w:rPr>
        <w:t>środków technicznych</w:t>
      </w:r>
    </w:p>
    <w:p w14:paraId="2CB75668" w14:textId="3E58329F" w:rsidR="00895A10" w:rsidRPr="00B628A5" w:rsidRDefault="00B4110D" w:rsidP="00B628A5">
      <w:pPr>
        <w:numPr>
          <w:ilvl w:val="0"/>
          <w:numId w:val="19"/>
        </w:numPr>
        <w:tabs>
          <w:tab w:val="left" w:pos="426"/>
        </w:tabs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Wzór umowy</w:t>
      </w:r>
    </w:p>
    <w:sectPr w:rsidR="00895A10" w:rsidRPr="00B628A5" w:rsidSect="00895A10">
      <w:headerReference w:type="default" r:id="rId9"/>
      <w:pgSz w:w="11906" w:h="16838"/>
      <w:pgMar w:top="284" w:right="1418" w:bottom="142" w:left="1701" w:header="709" w:footer="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1320EC" w14:textId="77777777" w:rsidR="0088364A" w:rsidRDefault="0088364A">
      <w:r>
        <w:separator/>
      </w:r>
    </w:p>
  </w:endnote>
  <w:endnote w:type="continuationSeparator" w:id="0">
    <w:p w14:paraId="4A169ADF" w14:textId="77777777" w:rsidR="0088364A" w:rsidRDefault="00883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TE4D8B740t00">
    <w:altName w:val="Arial Unicode MS"/>
    <w:charset w:val="8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7A8584" w14:textId="77777777" w:rsidR="0088364A" w:rsidRDefault="0088364A">
      <w:r>
        <w:separator/>
      </w:r>
    </w:p>
  </w:footnote>
  <w:footnote w:type="continuationSeparator" w:id="0">
    <w:p w14:paraId="78805C3C" w14:textId="77777777" w:rsidR="0088364A" w:rsidRDefault="008836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C14CA5" w14:textId="77777777" w:rsidR="003A2B56" w:rsidRDefault="003A2B56" w:rsidP="003A2B56">
    <w:pPr>
      <w:pStyle w:val="Tekstpodstawowy"/>
      <w:ind w:left="1418" w:hanging="1418"/>
      <w:rPr>
        <w:rFonts w:ascii="Century Gothic" w:eastAsia="Calibri" w:hAnsi="Century Gothic" w:cs="Arial"/>
        <w:b w:val="0"/>
        <w:sz w:val="18"/>
        <w:szCs w:val="18"/>
        <w:lang w:eastAsia="en-US"/>
      </w:rPr>
    </w:pPr>
    <w:r w:rsidRPr="00DB711A">
      <w:rPr>
        <w:rFonts w:ascii="Century Gothic" w:eastAsia="Calibri" w:hAnsi="Century Gothic" w:cs="Arial"/>
        <w:sz w:val="18"/>
        <w:szCs w:val="18"/>
        <w:lang w:eastAsia="en-US"/>
      </w:rPr>
      <w:t>Zadanie:</w:t>
    </w:r>
    <w:r>
      <w:rPr>
        <w:rFonts w:ascii="Century Gothic" w:eastAsia="Calibri" w:hAnsi="Century Gothic" w:cs="Arial"/>
        <w:sz w:val="18"/>
        <w:szCs w:val="18"/>
        <w:lang w:eastAsia="en-US"/>
      </w:rPr>
      <w:t xml:space="preserve">       </w:t>
    </w:r>
    <w:r w:rsidRPr="008B4566">
      <w:rPr>
        <w:rFonts w:ascii="Century Gothic" w:hAnsi="Century Gothic"/>
        <w:sz w:val="18"/>
        <w:szCs w:val="18"/>
      </w:rPr>
      <w:t>„</w:t>
    </w:r>
    <w:r>
      <w:rPr>
        <w:sz w:val="18"/>
      </w:rPr>
      <w:t>Działania na zbiorniku wodnym Jeziora Winiary zapobiegające zakwitowi wód oraz sinicom”</w:t>
    </w:r>
    <w:r w:rsidRPr="00DB711A">
      <w:rPr>
        <w:rFonts w:ascii="Century Gothic" w:hAnsi="Century Gothic" w:cs="Arial"/>
        <w:sz w:val="18"/>
        <w:szCs w:val="18"/>
      </w:rPr>
      <w:t xml:space="preserve"> </w:t>
    </w:r>
  </w:p>
  <w:p w14:paraId="61A61002" w14:textId="77777777" w:rsidR="003A2B56" w:rsidRPr="00DB711A" w:rsidRDefault="003A2B56" w:rsidP="003A2B56">
    <w:pPr>
      <w:pStyle w:val="Tekstpodstawowy"/>
      <w:ind w:left="1418" w:hanging="1418"/>
      <w:rPr>
        <w:rFonts w:ascii="Century Gothic" w:eastAsia="Calibri" w:hAnsi="Century Gothic" w:cs="Arial"/>
        <w:sz w:val="18"/>
        <w:szCs w:val="18"/>
        <w:lang w:eastAsia="en-US"/>
      </w:rPr>
    </w:pPr>
    <w:r>
      <w:rPr>
        <w:rFonts w:ascii="Century Gothic" w:eastAsia="Calibri" w:hAnsi="Century Gothic" w:cs="Arial"/>
        <w:sz w:val="18"/>
        <w:szCs w:val="18"/>
        <w:lang w:eastAsia="en-US"/>
      </w:rPr>
      <w:t xml:space="preserve">Dokument:     </w:t>
    </w:r>
    <w:r w:rsidRPr="00DB711A">
      <w:rPr>
        <w:rFonts w:ascii="Century Gothic" w:eastAsia="Calibri" w:hAnsi="Century Gothic" w:cs="Arial"/>
        <w:sz w:val="18"/>
        <w:szCs w:val="18"/>
        <w:lang w:eastAsia="en-US"/>
      </w:rPr>
      <w:t>Zapytanie ofertowe</w:t>
    </w:r>
  </w:p>
  <w:p w14:paraId="3AC1142A" w14:textId="77777777" w:rsidR="003A2B56" w:rsidRPr="00DB711A" w:rsidRDefault="003A2B56" w:rsidP="003A2B56">
    <w:pPr>
      <w:pBdr>
        <w:bottom w:val="single" w:sz="4" w:space="1" w:color="auto"/>
      </w:pBdr>
      <w:tabs>
        <w:tab w:val="left" w:pos="1418"/>
        <w:tab w:val="right" w:pos="9072"/>
      </w:tabs>
    </w:pPr>
    <w:r w:rsidRPr="00DB711A">
      <w:rPr>
        <w:rFonts w:ascii="Century Gothic" w:eastAsia="Calibri" w:hAnsi="Century Gothic" w:cs="Arial"/>
        <w:b/>
        <w:sz w:val="18"/>
        <w:szCs w:val="18"/>
        <w:lang w:eastAsia="en-US"/>
      </w:rPr>
      <w:t>Nr zapytania ofertowego:</w:t>
    </w:r>
    <w:r>
      <w:rPr>
        <w:rFonts w:ascii="Century Gothic" w:eastAsia="Calibri" w:hAnsi="Century Gothic" w:cs="Arial"/>
        <w:sz w:val="18"/>
        <w:szCs w:val="18"/>
        <w:lang w:eastAsia="en-US"/>
      </w:rPr>
      <w:t xml:space="preserve"> WOŚ.271.1.2026</w:t>
    </w:r>
  </w:p>
  <w:p w14:paraId="1C2F5744" w14:textId="77777777" w:rsidR="003A2B56" w:rsidRDefault="003A2B5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F299D"/>
    <w:multiLevelType w:val="hybridMultilevel"/>
    <w:tmpl w:val="678CD2CE"/>
    <w:lvl w:ilvl="0" w:tplc="04150001">
      <w:start w:val="1"/>
      <w:numFmt w:val="bullet"/>
      <w:lvlText w:val=""/>
      <w:lvlJc w:val="left"/>
      <w:pPr>
        <w:ind w:left="14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1" w15:restartNumberingAfterBreak="0">
    <w:nsid w:val="02551515"/>
    <w:multiLevelType w:val="hybridMultilevel"/>
    <w:tmpl w:val="727ED4EA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132A5"/>
    <w:multiLevelType w:val="hybridMultilevel"/>
    <w:tmpl w:val="FB0CA400"/>
    <w:lvl w:ilvl="0" w:tplc="0415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3" w15:restartNumberingAfterBreak="0">
    <w:nsid w:val="04D22E93"/>
    <w:multiLevelType w:val="hybridMultilevel"/>
    <w:tmpl w:val="0B9CD7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3E5D00"/>
    <w:multiLevelType w:val="hybridMultilevel"/>
    <w:tmpl w:val="6464C09C"/>
    <w:lvl w:ilvl="0" w:tplc="E00250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6E6363"/>
    <w:multiLevelType w:val="hybridMultilevel"/>
    <w:tmpl w:val="3F448936"/>
    <w:lvl w:ilvl="0" w:tplc="04150001">
      <w:start w:val="1"/>
      <w:numFmt w:val="bullet"/>
      <w:lvlText w:val=""/>
      <w:lvlJc w:val="left"/>
      <w:pPr>
        <w:ind w:left="14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6" w15:restartNumberingAfterBreak="0">
    <w:nsid w:val="1F8B3F29"/>
    <w:multiLevelType w:val="hybridMultilevel"/>
    <w:tmpl w:val="727C9204"/>
    <w:lvl w:ilvl="0" w:tplc="04150001">
      <w:start w:val="1"/>
      <w:numFmt w:val="bullet"/>
      <w:lvlText w:val=""/>
      <w:lvlJc w:val="left"/>
      <w:pPr>
        <w:ind w:left="14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7" w15:restartNumberingAfterBreak="0">
    <w:nsid w:val="228461C6"/>
    <w:multiLevelType w:val="hybridMultilevel"/>
    <w:tmpl w:val="7B04B6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37586E"/>
    <w:multiLevelType w:val="hybridMultilevel"/>
    <w:tmpl w:val="6E3ECF60"/>
    <w:lvl w:ilvl="0" w:tplc="951AA13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975" w:hanging="360"/>
      </w:pPr>
    </w:lvl>
    <w:lvl w:ilvl="2" w:tplc="0415001B" w:tentative="1">
      <w:start w:val="1"/>
      <w:numFmt w:val="lowerRoman"/>
      <w:lvlText w:val="%3."/>
      <w:lvlJc w:val="right"/>
      <w:pPr>
        <w:ind w:left="1695" w:hanging="180"/>
      </w:pPr>
    </w:lvl>
    <w:lvl w:ilvl="3" w:tplc="0415000F" w:tentative="1">
      <w:start w:val="1"/>
      <w:numFmt w:val="decimal"/>
      <w:lvlText w:val="%4."/>
      <w:lvlJc w:val="left"/>
      <w:pPr>
        <w:ind w:left="2415" w:hanging="360"/>
      </w:pPr>
    </w:lvl>
    <w:lvl w:ilvl="4" w:tplc="04150019" w:tentative="1">
      <w:start w:val="1"/>
      <w:numFmt w:val="lowerLetter"/>
      <w:lvlText w:val="%5."/>
      <w:lvlJc w:val="left"/>
      <w:pPr>
        <w:ind w:left="3135" w:hanging="360"/>
      </w:pPr>
    </w:lvl>
    <w:lvl w:ilvl="5" w:tplc="0415001B" w:tentative="1">
      <w:start w:val="1"/>
      <w:numFmt w:val="lowerRoman"/>
      <w:lvlText w:val="%6."/>
      <w:lvlJc w:val="right"/>
      <w:pPr>
        <w:ind w:left="3855" w:hanging="180"/>
      </w:pPr>
    </w:lvl>
    <w:lvl w:ilvl="6" w:tplc="0415000F" w:tentative="1">
      <w:start w:val="1"/>
      <w:numFmt w:val="decimal"/>
      <w:lvlText w:val="%7."/>
      <w:lvlJc w:val="left"/>
      <w:pPr>
        <w:ind w:left="4575" w:hanging="360"/>
      </w:pPr>
    </w:lvl>
    <w:lvl w:ilvl="7" w:tplc="04150019" w:tentative="1">
      <w:start w:val="1"/>
      <w:numFmt w:val="lowerLetter"/>
      <w:lvlText w:val="%8."/>
      <w:lvlJc w:val="left"/>
      <w:pPr>
        <w:ind w:left="5295" w:hanging="360"/>
      </w:pPr>
    </w:lvl>
    <w:lvl w:ilvl="8" w:tplc="0415001B" w:tentative="1">
      <w:start w:val="1"/>
      <w:numFmt w:val="lowerRoman"/>
      <w:lvlText w:val="%9."/>
      <w:lvlJc w:val="right"/>
      <w:pPr>
        <w:ind w:left="6015" w:hanging="180"/>
      </w:pPr>
    </w:lvl>
  </w:abstractNum>
  <w:abstractNum w:abstractNumId="9" w15:restartNumberingAfterBreak="0">
    <w:nsid w:val="2C0458E3"/>
    <w:multiLevelType w:val="multilevel"/>
    <w:tmpl w:val="FDAAED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2E715AE0"/>
    <w:multiLevelType w:val="multilevel"/>
    <w:tmpl w:val="4704DE46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E8E3674"/>
    <w:multiLevelType w:val="hybridMultilevel"/>
    <w:tmpl w:val="5FAEF590"/>
    <w:lvl w:ilvl="0" w:tplc="04150001">
      <w:start w:val="1"/>
      <w:numFmt w:val="bullet"/>
      <w:lvlText w:val=""/>
      <w:lvlJc w:val="left"/>
      <w:pPr>
        <w:ind w:left="14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12" w15:restartNumberingAfterBreak="0">
    <w:nsid w:val="311B02CC"/>
    <w:multiLevelType w:val="hybridMultilevel"/>
    <w:tmpl w:val="FCA87490"/>
    <w:lvl w:ilvl="0" w:tplc="398407CC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4187717"/>
    <w:multiLevelType w:val="multilevel"/>
    <w:tmpl w:val="FF34F9F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5DA4794"/>
    <w:multiLevelType w:val="hybridMultilevel"/>
    <w:tmpl w:val="9B905810"/>
    <w:lvl w:ilvl="0" w:tplc="04150001">
      <w:start w:val="1"/>
      <w:numFmt w:val="bullet"/>
      <w:lvlText w:val=""/>
      <w:lvlJc w:val="left"/>
      <w:pPr>
        <w:ind w:left="14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15" w15:restartNumberingAfterBreak="0">
    <w:nsid w:val="5BEA7A46"/>
    <w:multiLevelType w:val="hybridMultilevel"/>
    <w:tmpl w:val="387434B0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8456C2"/>
    <w:multiLevelType w:val="multilevel"/>
    <w:tmpl w:val="0E263EE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38D61ED"/>
    <w:multiLevelType w:val="hybridMultilevel"/>
    <w:tmpl w:val="C254AD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9101CC"/>
    <w:multiLevelType w:val="multilevel"/>
    <w:tmpl w:val="456818A4"/>
    <w:lvl w:ilvl="0">
      <w:start w:val="3"/>
      <w:numFmt w:val="decimal"/>
      <w:lvlText w:val="%1."/>
      <w:lvlJc w:val="left"/>
      <w:pPr>
        <w:ind w:left="360" w:hanging="360"/>
      </w:pPr>
      <w:rPr>
        <w:rFonts w:ascii="Century Gothic" w:hAnsi="Century Gothic" w:hint="default"/>
        <w:b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A631F44"/>
    <w:multiLevelType w:val="multilevel"/>
    <w:tmpl w:val="5F6E992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CBD61C3"/>
    <w:multiLevelType w:val="multilevel"/>
    <w:tmpl w:val="F0CC80A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1" w15:restartNumberingAfterBreak="0">
    <w:nsid w:val="6E9F133D"/>
    <w:multiLevelType w:val="hybridMultilevel"/>
    <w:tmpl w:val="2292B21A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0435DD"/>
    <w:multiLevelType w:val="multilevel"/>
    <w:tmpl w:val="8D240B2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3" w15:restartNumberingAfterBreak="0">
    <w:nsid w:val="713A7D3A"/>
    <w:multiLevelType w:val="hybridMultilevel"/>
    <w:tmpl w:val="C6FE95E0"/>
    <w:lvl w:ilvl="0" w:tplc="C0D0682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52B43A7"/>
    <w:multiLevelType w:val="multilevel"/>
    <w:tmpl w:val="A4945C5E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7D0B5116"/>
    <w:multiLevelType w:val="hybridMultilevel"/>
    <w:tmpl w:val="07AEDD2C"/>
    <w:lvl w:ilvl="0" w:tplc="04150001">
      <w:start w:val="1"/>
      <w:numFmt w:val="bullet"/>
      <w:lvlText w:val=""/>
      <w:lvlJc w:val="left"/>
      <w:pPr>
        <w:ind w:left="14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4"/>
  </w:num>
  <w:num w:numId="4">
    <w:abstractNumId w:val="5"/>
  </w:num>
  <w:num w:numId="5">
    <w:abstractNumId w:val="0"/>
  </w:num>
  <w:num w:numId="6">
    <w:abstractNumId w:val="25"/>
  </w:num>
  <w:num w:numId="7">
    <w:abstractNumId w:val="11"/>
  </w:num>
  <w:num w:numId="8">
    <w:abstractNumId w:val="7"/>
  </w:num>
  <w:num w:numId="9">
    <w:abstractNumId w:val="8"/>
  </w:num>
  <w:num w:numId="10">
    <w:abstractNumId w:val="9"/>
  </w:num>
  <w:num w:numId="11">
    <w:abstractNumId w:val="2"/>
  </w:num>
  <w:num w:numId="12">
    <w:abstractNumId w:val="18"/>
  </w:num>
  <w:num w:numId="13">
    <w:abstractNumId w:val="17"/>
  </w:num>
  <w:num w:numId="14">
    <w:abstractNumId w:val="22"/>
  </w:num>
  <w:num w:numId="15">
    <w:abstractNumId w:val="23"/>
  </w:num>
  <w:num w:numId="16">
    <w:abstractNumId w:val="3"/>
  </w:num>
  <w:num w:numId="17">
    <w:abstractNumId w:val="10"/>
  </w:num>
  <w:num w:numId="18">
    <w:abstractNumId w:val="20"/>
  </w:num>
  <w:num w:numId="19">
    <w:abstractNumId w:val="24"/>
  </w:num>
  <w:num w:numId="20">
    <w:abstractNumId w:val="4"/>
  </w:num>
  <w:num w:numId="21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9"/>
  </w:num>
  <w:num w:numId="26">
    <w:abstractNumId w:val="16"/>
  </w:num>
  <w:num w:numId="27">
    <w:abstractNumId w:val="13"/>
  </w:num>
  <w:num w:numId="28">
    <w:abstractNumId w:val="1"/>
  </w:num>
  <w:num w:numId="29">
    <w:abstractNumId w:val="21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FF1"/>
    <w:rsid w:val="00003886"/>
    <w:rsid w:val="00035DD8"/>
    <w:rsid w:val="00036750"/>
    <w:rsid w:val="00050FD3"/>
    <w:rsid w:val="000F2C38"/>
    <w:rsid w:val="00106AF3"/>
    <w:rsid w:val="001539CF"/>
    <w:rsid w:val="00180C5D"/>
    <w:rsid w:val="00197D64"/>
    <w:rsid w:val="001A3B72"/>
    <w:rsid w:val="001D7B1E"/>
    <w:rsid w:val="00230795"/>
    <w:rsid w:val="002649C8"/>
    <w:rsid w:val="002A43F6"/>
    <w:rsid w:val="002D1815"/>
    <w:rsid w:val="00300628"/>
    <w:rsid w:val="00310E73"/>
    <w:rsid w:val="003340FB"/>
    <w:rsid w:val="0035397D"/>
    <w:rsid w:val="003627D0"/>
    <w:rsid w:val="003A2B56"/>
    <w:rsid w:val="003A2D4B"/>
    <w:rsid w:val="003A4C89"/>
    <w:rsid w:val="00466D72"/>
    <w:rsid w:val="004C0EC5"/>
    <w:rsid w:val="005554EC"/>
    <w:rsid w:val="005753AE"/>
    <w:rsid w:val="00580F68"/>
    <w:rsid w:val="005A3FF1"/>
    <w:rsid w:val="005A7A21"/>
    <w:rsid w:val="005B7321"/>
    <w:rsid w:val="006411F7"/>
    <w:rsid w:val="006624B4"/>
    <w:rsid w:val="00686495"/>
    <w:rsid w:val="006E7BFC"/>
    <w:rsid w:val="00700EAF"/>
    <w:rsid w:val="0077551B"/>
    <w:rsid w:val="007E0A3A"/>
    <w:rsid w:val="00880EF1"/>
    <w:rsid w:val="0088364A"/>
    <w:rsid w:val="00895A10"/>
    <w:rsid w:val="008A09AD"/>
    <w:rsid w:val="008B7985"/>
    <w:rsid w:val="008F339F"/>
    <w:rsid w:val="00A17835"/>
    <w:rsid w:val="00A445F6"/>
    <w:rsid w:val="00A6557A"/>
    <w:rsid w:val="00AA35C1"/>
    <w:rsid w:val="00B4110D"/>
    <w:rsid w:val="00B628A5"/>
    <w:rsid w:val="00BD3B02"/>
    <w:rsid w:val="00C01B50"/>
    <w:rsid w:val="00C020E8"/>
    <w:rsid w:val="00C27D07"/>
    <w:rsid w:val="00CB4FAD"/>
    <w:rsid w:val="00CD1DFB"/>
    <w:rsid w:val="00CD6F64"/>
    <w:rsid w:val="00CF1797"/>
    <w:rsid w:val="00D617E6"/>
    <w:rsid w:val="00E3309A"/>
    <w:rsid w:val="00E443C8"/>
    <w:rsid w:val="00E678C3"/>
    <w:rsid w:val="00EB5384"/>
    <w:rsid w:val="00F33B9B"/>
    <w:rsid w:val="00FE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0866D"/>
  <w15:docId w15:val="{DC047807-641E-4651-937F-AA29D445C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A3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A3B7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5A3FF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5A3FF1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rsid w:val="005A3FF1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rsid w:val="005A3FF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5A3FF1"/>
    <w:pPr>
      <w:spacing w:line="360" w:lineRule="auto"/>
      <w:ind w:left="360" w:hanging="360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A3FF1"/>
    <w:rPr>
      <w:rFonts w:ascii="Arial" w:eastAsia="Times New Roman" w:hAnsi="Arial" w:cs="Arial"/>
      <w:sz w:val="24"/>
      <w:szCs w:val="24"/>
      <w:lang w:eastAsia="pl-PL"/>
    </w:rPr>
  </w:style>
  <w:style w:type="character" w:styleId="Hipercze">
    <w:name w:val="Hyperlink"/>
    <w:uiPriority w:val="99"/>
    <w:rsid w:val="005A3FF1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5A3FF1"/>
    <w:pPr>
      <w:ind w:left="708"/>
    </w:pPr>
  </w:style>
  <w:style w:type="paragraph" w:styleId="Stopka">
    <w:name w:val="footer"/>
    <w:basedOn w:val="Normalny"/>
    <w:link w:val="StopkaZnak"/>
    <w:unhideWhenUsed/>
    <w:rsid w:val="005A3F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A3F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5A3FF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7B1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7B1E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A3B7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A3B7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A3B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95A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95A1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leGrid">
    <w:name w:val="TableGrid"/>
    <w:rsid w:val="00CD6F6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qFormat/>
    <w:rsid w:val="00C01B50"/>
    <w:pPr>
      <w:widowControl w:val="0"/>
      <w:autoSpaceDE w:val="0"/>
      <w:autoSpaceDN w:val="0"/>
      <w:adjustRightInd w:val="0"/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C01B5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C01B5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01B50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unhideWhenUsed/>
    <w:rsid w:val="00B4110D"/>
    <w:pPr>
      <w:spacing w:before="100" w:beforeAutospacing="1" w:after="100" w:afterAutospacing="1"/>
    </w:pPr>
    <w:rPr>
      <w:rFonts w:eastAsiaTheme="minorHAnsi"/>
    </w:rPr>
  </w:style>
  <w:style w:type="character" w:styleId="Pogrubienie">
    <w:name w:val="Strong"/>
    <w:basedOn w:val="Domylnaczcionkaakapitu"/>
    <w:uiPriority w:val="22"/>
    <w:qFormat/>
    <w:rsid w:val="00B4110D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178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1783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1783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78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783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80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@gniezno.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C614B-A878-43F8-8A8E-87E71E547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2029</Words>
  <Characters>12177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 Dyc - Rewers</dc:creator>
  <cp:lastModifiedBy>Marzena Dyc - Rewers</cp:lastModifiedBy>
  <cp:revision>6</cp:revision>
  <cp:lastPrinted>2026-04-29T09:28:00Z</cp:lastPrinted>
  <dcterms:created xsi:type="dcterms:W3CDTF">2026-04-28T13:29:00Z</dcterms:created>
  <dcterms:modified xsi:type="dcterms:W3CDTF">2026-04-29T09:29:00Z</dcterms:modified>
</cp:coreProperties>
</file>